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57F54F" w14:textId="77777777" w:rsidR="000E339E" w:rsidRPr="000E339E" w:rsidRDefault="000E339E" w:rsidP="000E339E">
      <w:pPr>
        <w:widowControl/>
        <w:jc w:val="center"/>
        <w:outlineLvl w:val="0"/>
        <w:rPr>
          <w:rFonts w:ascii="ＭＳ Ｐゴシック" w:eastAsia="ＭＳ Ｐゴシック" w:hAnsi="ＭＳ Ｐゴシック" w:cs="ＭＳ Ｐゴシック"/>
          <w:b/>
          <w:bCs/>
          <w:kern w:val="36"/>
          <w:sz w:val="48"/>
          <w:szCs w:val="48"/>
        </w:rPr>
      </w:pPr>
      <w:r w:rsidRPr="000E339E">
        <w:rPr>
          <w:rFonts w:ascii="ＭＳ Ｐゴシック" w:eastAsia="ＭＳ Ｐゴシック" w:hAnsi="ＭＳ Ｐゴシック" w:cs="ＭＳ Ｐゴシック"/>
          <w:b/>
          <w:bCs/>
          <w:kern w:val="36"/>
          <w:sz w:val="48"/>
          <w:szCs w:val="48"/>
        </w:rPr>
        <w:t>奨学金募集要項</w:t>
      </w:r>
    </w:p>
    <w:p w14:paraId="456AAEC4" w14:textId="40CDD286" w:rsidR="000E339E" w:rsidRPr="000E339E" w:rsidRDefault="000E339E" w:rsidP="000E339E">
      <w:pPr>
        <w:widowControl/>
        <w:jc w:val="center"/>
        <w:rPr>
          <w:rFonts w:ascii="ＭＳ Ｐゴシック" w:eastAsia="ＭＳ Ｐゴシック" w:hAnsi="ＭＳ Ｐゴシック" w:cs="ＭＳ Ｐゴシック"/>
          <w:kern w:val="0"/>
          <w:sz w:val="24"/>
          <w:szCs w:val="24"/>
        </w:rPr>
      </w:pPr>
      <w:r w:rsidRPr="000E339E">
        <w:rPr>
          <w:rFonts w:ascii="ＭＳ Ｐゴシック" w:eastAsia="ＭＳ Ｐゴシック" w:hAnsi="ＭＳ Ｐゴシック" w:cs="ＭＳ Ｐゴシック"/>
          <w:kern w:val="0"/>
          <w:sz w:val="24"/>
          <w:szCs w:val="24"/>
        </w:rPr>
        <w:t>202</w:t>
      </w:r>
      <w:r>
        <w:rPr>
          <w:rFonts w:ascii="ＭＳ Ｐゴシック" w:eastAsia="ＭＳ Ｐゴシック" w:hAnsi="ＭＳ Ｐゴシック" w:cs="ＭＳ Ｐゴシック" w:hint="eastAsia"/>
          <w:kern w:val="0"/>
          <w:sz w:val="24"/>
          <w:szCs w:val="24"/>
        </w:rPr>
        <w:t>6</w:t>
      </w:r>
      <w:r w:rsidRPr="000E339E">
        <w:rPr>
          <w:rFonts w:ascii="ＭＳ Ｐゴシック" w:eastAsia="ＭＳ Ｐゴシック" w:hAnsi="ＭＳ Ｐゴシック" w:cs="ＭＳ Ｐゴシック"/>
          <w:kern w:val="0"/>
          <w:sz w:val="24"/>
          <w:szCs w:val="24"/>
        </w:rPr>
        <w:t>年度</w:t>
      </w:r>
    </w:p>
    <w:p w14:paraId="28BF7197" w14:textId="77777777" w:rsidR="000E339E" w:rsidRPr="000E339E" w:rsidRDefault="000E339E" w:rsidP="000E339E">
      <w:pPr>
        <w:widowControl/>
        <w:spacing w:after="240"/>
        <w:jc w:val="center"/>
        <w:outlineLvl w:val="1"/>
        <w:rPr>
          <w:rFonts w:ascii="ＭＳ Ｐゴシック" w:eastAsia="ＭＳ Ｐゴシック" w:hAnsi="ＭＳ Ｐゴシック" w:cs="ＭＳ Ｐゴシック"/>
          <w:kern w:val="0"/>
          <w:sz w:val="36"/>
          <w:szCs w:val="36"/>
        </w:rPr>
      </w:pPr>
      <w:r w:rsidRPr="000E339E">
        <w:rPr>
          <w:rFonts w:ascii="ＭＳ Ｐゴシック" w:eastAsia="ＭＳ Ｐゴシック" w:hAnsi="ＭＳ Ｐゴシック" w:cs="ＭＳ Ｐゴシック"/>
          <w:kern w:val="0"/>
          <w:sz w:val="36"/>
          <w:szCs w:val="36"/>
        </w:rPr>
        <w:t>奨学金の趣旨</w:t>
      </w:r>
    </w:p>
    <w:p w14:paraId="53758645" w14:textId="77777777" w:rsidR="000E339E" w:rsidRPr="000E339E" w:rsidRDefault="000E339E" w:rsidP="000E339E">
      <w:pPr>
        <w:widowControl/>
        <w:rPr>
          <w:rFonts w:ascii="ＭＳ Ｐゴシック" w:eastAsia="ＭＳ Ｐゴシック" w:hAnsi="ＭＳ Ｐゴシック" w:cs="ＭＳ Ｐゴシック"/>
          <w:kern w:val="0"/>
          <w:sz w:val="24"/>
          <w:szCs w:val="24"/>
        </w:rPr>
      </w:pPr>
      <w:r w:rsidRPr="000E339E">
        <w:rPr>
          <w:rFonts w:ascii="ＭＳ Ｐゴシック" w:eastAsia="ＭＳ Ｐゴシック" w:hAnsi="ＭＳ Ｐゴシック" w:cs="ＭＳ Ｐゴシック"/>
          <w:kern w:val="0"/>
          <w:sz w:val="24"/>
          <w:szCs w:val="24"/>
        </w:rPr>
        <w:t>教育環境格差を是正する一助として、日本国内の高等学校等に在籍または卒業し、大学進学を目指す生徒に対する奨学金の支援を行うものです。</w:t>
      </w:r>
    </w:p>
    <w:p w14:paraId="5EACEBCB" w14:textId="77777777" w:rsidR="000E339E" w:rsidRPr="000E339E" w:rsidRDefault="000E339E" w:rsidP="000E339E">
      <w:pPr>
        <w:widowControl/>
        <w:spacing w:after="240"/>
        <w:jc w:val="center"/>
        <w:outlineLvl w:val="1"/>
        <w:rPr>
          <w:rFonts w:ascii="ＭＳ Ｐゴシック" w:eastAsia="ＭＳ Ｐゴシック" w:hAnsi="ＭＳ Ｐゴシック" w:cs="ＭＳ Ｐゴシック"/>
          <w:kern w:val="0"/>
          <w:sz w:val="36"/>
          <w:szCs w:val="36"/>
        </w:rPr>
      </w:pPr>
      <w:r w:rsidRPr="000E339E">
        <w:rPr>
          <w:rFonts w:ascii="ＭＳ Ｐゴシック" w:eastAsia="ＭＳ Ｐゴシック" w:hAnsi="ＭＳ Ｐゴシック" w:cs="ＭＳ Ｐゴシック"/>
          <w:kern w:val="0"/>
          <w:sz w:val="36"/>
          <w:szCs w:val="36"/>
        </w:rPr>
        <w:t>奨学金の特徴</w:t>
      </w:r>
    </w:p>
    <w:p w14:paraId="2ADEA5B6" w14:textId="77777777" w:rsidR="000E339E" w:rsidRPr="000E339E" w:rsidRDefault="000E339E" w:rsidP="000E339E">
      <w:pPr>
        <w:widowControl/>
        <w:spacing w:after="120"/>
        <w:rPr>
          <w:rFonts w:ascii="ＭＳ Ｐゴシック" w:eastAsia="ＭＳ Ｐゴシック" w:hAnsi="ＭＳ Ｐゴシック" w:cs="ＭＳ Ｐゴシック"/>
          <w:kern w:val="0"/>
          <w:sz w:val="24"/>
          <w:szCs w:val="24"/>
        </w:rPr>
      </w:pPr>
      <w:r w:rsidRPr="000E339E">
        <w:rPr>
          <w:rFonts w:ascii="ＭＳ Ｐゴシック" w:eastAsia="ＭＳ Ｐゴシック" w:hAnsi="ＭＳ Ｐゴシック" w:cs="ＭＳ Ｐゴシック"/>
          <w:kern w:val="0"/>
          <w:sz w:val="24"/>
          <w:szCs w:val="24"/>
        </w:rPr>
        <w:t>この奨学金の特徴は次のとおりです。</w:t>
      </w:r>
    </w:p>
    <w:p w14:paraId="3A87FE3A" w14:textId="014BDF1A" w:rsidR="000E339E" w:rsidRPr="000E339E" w:rsidRDefault="000E339E" w:rsidP="000E339E">
      <w:pPr>
        <w:widowControl/>
        <w:numPr>
          <w:ilvl w:val="0"/>
          <w:numId w:val="1"/>
        </w:numPr>
        <w:spacing w:after="48"/>
        <w:rPr>
          <w:rFonts w:ascii="ＭＳ Ｐゴシック" w:eastAsia="ＭＳ Ｐゴシック" w:hAnsi="ＭＳ Ｐゴシック" w:cs="ＭＳ Ｐゴシック"/>
          <w:kern w:val="0"/>
          <w:sz w:val="24"/>
          <w:szCs w:val="24"/>
        </w:rPr>
      </w:pPr>
      <w:r w:rsidRPr="000E339E">
        <w:rPr>
          <w:rFonts w:ascii="ＭＳ Ｐゴシック" w:eastAsia="ＭＳ Ｐゴシック" w:hAnsi="ＭＳ Ｐゴシック" w:cs="ＭＳ Ｐゴシック"/>
          <w:kern w:val="0"/>
          <w:sz w:val="24"/>
          <w:szCs w:val="24"/>
        </w:rPr>
        <w:t>奨学金は給付型とし、下記</w:t>
      </w:r>
      <w:hyperlink r:id="rId7" w:anchor="6" w:history="1">
        <w:r w:rsidRPr="00F13AA5">
          <w:rPr>
            <w:rFonts w:ascii="ＭＳ Ｐゴシック" w:eastAsia="ＭＳ Ｐゴシック" w:hAnsi="ＭＳ Ｐゴシック" w:cs="ＭＳ Ｐゴシック"/>
            <w:kern w:val="0"/>
            <w:sz w:val="24"/>
            <w:szCs w:val="24"/>
          </w:rPr>
          <w:t>の</w:t>
        </w:r>
        <w:r w:rsidR="0058028F">
          <w:rPr>
            <w:rFonts w:ascii="ＭＳ Ｐゴシック" w:eastAsia="ＭＳ Ｐゴシック" w:hAnsi="ＭＳ Ｐゴシック" w:cs="ＭＳ Ｐゴシック" w:hint="eastAsia"/>
            <w:kern w:val="0"/>
            <w:sz w:val="24"/>
            <w:szCs w:val="24"/>
          </w:rPr>
          <w:t>「</w:t>
        </w:r>
        <w:r w:rsidRPr="00F13AA5">
          <w:rPr>
            <w:rFonts w:ascii="ＭＳ Ｐゴシック" w:eastAsia="ＭＳ Ｐゴシック" w:hAnsi="ＭＳ Ｐゴシック" w:cs="ＭＳ Ｐゴシック"/>
            <w:kern w:val="0"/>
            <w:sz w:val="24"/>
            <w:szCs w:val="24"/>
          </w:rPr>
          <w:t>奨学金の返還</w:t>
        </w:r>
      </w:hyperlink>
      <w:r w:rsidR="0058028F">
        <w:rPr>
          <w:rFonts w:ascii="ＭＳ Ｐゴシック" w:eastAsia="ＭＳ Ｐゴシック" w:hAnsi="ＭＳ Ｐゴシック" w:cs="ＭＳ Ｐゴシック" w:hint="eastAsia"/>
          <w:kern w:val="0"/>
          <w:sz w:val="24"/>
          <w:szCs w:val="24"/>
        </w:rPr>
        <w:t>」</w:t>
      </w:r>
      <w:r w:rsidRPr="000E339E">
        <w:rPr>
          <w:rFonts w:ascii="ＭＳ Ｐゴシック" w:eastAsia="ＭＳ Ｐゴシック" w:hAnsi="ＭＳ Ｐゴシック" w:cs="ＭＳ Ｐゴシック"/>
          <w:kern w:val="0"/>
          <w:sz w:val="24"/>
          <w:szCs w:val="24"/>
        </w:rPr>
        <w:t>に該当しない限りは、返還の義務はありません。</w:t>
      </w:r>
      <w:r w:rsidRPr="000E339E">
        <w:rPr>
          <w:rFonts w:ascii="ＭＳ Ｐゴシック" w:eastAsia="ＭＳ Ｐゴシック" w:hAnsi="ＭＳ Ｐゴシック" w:cs="ＭＳ Ｐゴシック"/>
          <w:kern w:val="0"/>
          <w:sz w:val="24"/>
          <w:szCs w:val="24"/>
        </w:rPr>
        <w:br/>
        <w:t>ただし、返還事由が生じた場合は、当該事由が判明した月の翌月以降分の奨学金の返還を求めることがあります。</w:t>
      </w:r>
    </w:p>
    <w:p w14:paraId="0E30B903" w14:textId="77777777" w:rsidR="000E339E" w:rsidRPr="000E339E" w:rsidRDefault="000E339E" w:rsidP="000E339E">
      <w:pPr>
        <w:widowControl/>
        <w:numPr>
          <w:ilvl w:val="0"/>
          <w:numId w:val="1"/>
        </w:numPr>
        <w:spacing w:after="48"/>
        <w:rPr>
          <w:rFonts w:ascii="ＭＳ Ｐゴシック" w:eastAsia="ＭＳ Ｐゴシック" w:hAnsi="ＭＳ Ｐゴシック" w:cs="ＭＳ Ｐゴシック"/>
          <w:kern w:val="0"/>
          <w:sz w:val="24"/>
          <w:szCs w:val="24"/>
        </w:rPr>
      </w:pPr>
      <w:r w:rsidRPr="000E339E">
        <w:rPr>
          <w:rFonts w:ascii="ＭＳ Ｐゴシック" w:eastAsia="ＭＳ Ｐゴシック" w:hAnsi="ＭＳ Ｐゴシック" w:cs="ＭＳ Ｐゴシック"/>
          <w:kern w:val="0"/>
          <w:sz w:val="24"/>
          <w:szCs w:val="24"/>
        </w:rPr>
        <w:t>奨学金の使途については、本人の学業遂行のために使用するものとします。</w:t>
      </w:r>
    </w:p>
    <w:p w14:paraId="7E365591" w14:textId="77777777" w:rsidR="000E339E" w:rsidRPr="000E339E" w:rsidRDefault="000E339E" w:rsidP="000E339E">
      <w:pPr>
        <w:widowControl/>
        <w:numPr>
          <w:ilvl w:val="0"/>
          <w:numId w:val="1"/>
        </w:numPr>
        <w:spacing w:after="48"/>
        <w:rPr>
          <w:rFonts w:ascii="ＭＳ Ｐゴシック" w:eastAsia="ＭＳ Ｐゴシック" w:hAnsi="ＭＳ Ｐゴシック" w:cs="ＭＳ Ｐゴシック"/>
          <w:kern w:val="0"/>
          <w:sz w:val="24"/>
          <w:szCs w:val="24"/>
        </w:rPr>
      </w:pPr>
      <w:r w:rsidRPr="000E339E">
        <w:rPr>
          <w:rFonts w:ascii="ＭＳ Ｐゴシック" w:eastAsia="ＭＳ Ｐゴシック" w:hAnsi="ＭＳ Ｐゴシック" w:cs="ＭＳ Ｐゴシック"/>
          <w:kern w:val="0"/>
          <w:sz w:val="24"/>
          <w:szCs w:val="24"/>
        </w:rPr>
        <w:t>奨学生の卒業後の進路については、条件を設けません。</w:t>
      </w:r>
    </w:p>
    <w:p w14:paraId="057DA5B3" w14:textId="77777777" w:rsidR="000E339E" w:rsidRPr="000E339E" w:rsidRDefault="000E339E" w:rsidP="000E339E">
      <w:pPr>
        <w:widowControl/>
        <w:spacing w:after="240"/>
        <w:jc w:val="center"/>
        <w:outlineLvl w:val="1"/>
        <w:rPr>
          <w:rFonts w:ascii="ＭＳ Ｐゴシック" w:eastAsia="ＭＳ Ｐゴシック" w:hAnsi="ＭＳ Ｐゴシック" w:cs="ＭＳ Ｐゴシック"/>
          <w:kern w:val="0"/>
          <w:sz w:val="36"/>
          <w:szCs w:val="36"/>
        </w:rPr>
      </w:pPr>
      <w:r w:rsidRPr="000E339E">
        <w:rPr>
          <w:rFonts w:ascii="ＭＳ Ｐゴシック" w:eastAsia="ＭＳ Ｐゴシック" w:hAnsi="ＭＳ Ｐゴシック" w:cs="ＭＳ Ｐゴシック"/>
          <w:kern w:val="0"/>
          <w:sz w:val="36"/>
          <w:szCs w:val="36"/>
        </w:rPr>
        <w:t>奨学生の応募資格</w:t>
      </w:r>
    </w:p>
    <w:p w14:paraId="404A679E" w14:textId="77777777" w:rsidR="000E339E" w:rsidRPr="000E339E" w:rsidRDefault="000E339E" w:rsidP="000E339E">
      <w:pPr>
        <w:widowControl/>
        <w:numPr>
          <w:ilvl w:val="0"/>
          <w:numId w:val="2"/>
        </w:numPr>
        <w:spacing w:after="48"/>
        <w:rPr>
          <w:rFonts w:ascii="ＭＳ Ｐゴシック" w:eastAsia="ＭＳ Ｐゴシック" w:hAnsi="ＭＳ Ｐゴシック" w:cs="ＭＳ Ｐゴシック"/>
          <w:kern w:val="0"/>
          <w:sz w:val="24"/>
          <w:szCs w:val="24"/>
        </w:rPr>
      </w:pPr>
      <w:r w:rsidRPr="000E339E">
        <w:rPr>
          <w:rFonts w:ascii="ＭＳ Ｐゴシック" w:eastAsia="ＭＳ Ｐゴシック" w:hAnsi="ＭＳ Ｐゴシック" w:cs="ＭＳ Ｐゴシック"/>
          <w:kern w:val="0"/>
          <w:sz w:val="24"/>
          <w:szCs w:val="24"/>
        </w:rPr>
        <w:t>日本国内の高等学校等に在籍または卒業し、大学への進学を目指す生徒</w:t>
      </w:r>
    </w:p>
    <w:p w14:paraId="0175FCF5" w14:textId="6F015AFD" w:rsidR="000E339E" w:rsidRPr="000E339E" w:rsidRDefault="000E339E" w:rsidP="000E339E">
      <w:pPr>
        <w:widowControl/>
        <w:numPr>
          <w:ilvl w:val="0"/>
          <w:numId w:val="2"/>
        </w:numPr>
        <w:rPr>
          <w:rFonts w:ascii="ＭＳ Ｐゴシック" w:eastAsia="ＭＳ Ｐゴシック" w:hAnsi="ＭＳ Ｐゴシック" w:cs="ＭＳ Ｐゴシック"/>
          <w:kern w:val="0"/>
          <w:sz w:val="24"/>
          <w:szCs w:val="24"/>
        </w:rPr>
      </w:pPr>
      <w:r w:rsidRPr="000E339E">
        <w:rPr>
          <w:rFonts w:ascii="ＭＳ Ｐゴシック" w:eastAsia="ＭＳ Ｐゴシック" w:hAnsi="ＭＳ Ｐゴシック" w:cs="ＭＳ Ｐゴシック"/>
          <w:kern w:val="0"/>
          <w:sz w:val="24"/>
          <w:szCs w:val="24"/>
        </w:rPr>
        <w:t>当</w:t>
      </w:r>
      <w:r w:rsidR="00F13AA5">
        <w:rPr>
          <w:rFonts w:ascii="ＭＳ Ｐゴシック" w:eastAsia="ＭＳ Ｐゴシック" w:hAnsi="ＭＳ Ｐゴシック" w:cs="ＭＳ Ｐゴシック" w:hint="eastAsia"/>
          <w:kern w:val="0"/>
          <w:sz w:val="24"/>
          <w:szCs w:val="24"/>
        </w:rPr>
        <w:t>支援事業</w:t>
      </w:r>
      <w:r w:rsidRPr="000E339E">
        <w:rPr>
          <w:rFonts w:ascii="ＭＳ Ｐゴシック" w:eastAsia="ＭＳ Ｐゴシック" w:hAnsi="ＭＳ Ｐゴシック" w:cs="ＭＳ Ｐゴシック"/>
          <w:kern w:val="0"/>
          <w:sz w:val="24"/>
          <w:szCs w:val="24"/>
        </w:rPr>
        <w:t>の定める学力基準及び家計基準を満たす方</w:t>
      </w:r>
      <w:r w:rsidRPr="000E339E">
        <w:rPr>
          <w:rFonts w:ascii="ＭＳ Ｐゴシック" w:eastAsia="ＭＳ Ｐゴシック" w:hAnsi="ＭＳ Ｐゴシック" w:cs="ＭＳ Ｐゴシック"/>
          <w:kern w:val="0"/>
          <w:sz w:val="24"/>
          <w:szCs w:val="24"/>
        </w:rPr>
        <w:br/>
      </w:r>
    </w:p>
    <w:p w14:paraId="2675ED57" w14:textId="77777777" w:rsidR="000E339E" w:rsidRPr="000E339E" w:rsidRDefault="000E339E" w:rsidP="000E339E">
      <w:pPr>
        <w:widowControl/>
        <w:ind w:left="720"/>
        <w:rPr>
          <w:rFonts w:ascii="ＭＳ Ｐゴシック" w:eastAsia="ＭＳ Ｐゴシック" w:hAnsi="ＭＳ Ｐゴシック" w:cs="ＭＳ Ｐゴシック"/>
          <w:kern w:val="0"/>
          <w:sz w:val="24"/>
          <w:szCs w:val="24"/>
        </w:rPr>
      </w:pPr>
      <w:r w:rsidRPr="000E339E">
        <w:rPr>
          <w:rFonts w:ascii="ＭＳ Ｐゴシック" w:eastAsia="ＭＳ Ｐゴシック" w:hAnsi="ＭＳ Ｐゴシック" w:cs="ＭＳ Ｐゴシック"/>
          <w:kern w:val="0"/>
          <w:sz w:val="24"/>
          <w:szCs w:val="24"/>
        </w:rPr>
        <w:t>◆ 学力基準</w:t>
      </w:r>
    </w:p>
    <w:p w14:paraId="151EEE23" w14:textId="77777777" w:rsidR="000E339E" w:rsidRPr="000E339E" w:rsidRDefault="000E339E" w:rsidP="000E339E">
      <w:pPr>
        <w:widowControl/>
        <w:ind w:left="720"/>
        <w:rPr>
          <w:rFonts w:ascii="ＭＳ Ｐゴシック" w:eastAsia="ＭＳ Ｐゴシック" w:hAnsi="ＭＳ Ｐゴシック" w:cs="ＭＳ Ｐゴシック"/>
          <w:kern w:val="0"/>
          <w:sz w:val="24"/>
          <w:szCs w:val="24"/>
        </w:rPr>
      </w:pPr>
      <w:r w:rsidRPr="000E339E">
        <w:rPr>
          <w:rFonts w:ascii="ＭＳ Ｐゴシック" w:eastAsia="ＭＳ Ｐゴシック" w:hAnsi="ＭＳ Ｐゴシック" w:cs="ＭＳ Ｐゴシック"/>
          <w:kern w:val="0"/>
          <w:sz w:val="24"/>
          <w:szCs w:val="24"/>
        </w:rPr>
        <w:t>原則として、学校の成績（5段階評価）の平均値が4.2以上の者、または、この法人へ提出する全国規模の模擬試験における総合成績が上位5％以内の者とします。</w:t>
      </w:r>
    </w:p>
    <w:p w14:paraId="5EA27749" w14:textId="77777777" w:rsidR="000E339E" w:rsidRPr="000E339E" w:rsidRDefault="000E339E" w:rsidP="000E339E">
      <w:pPr>
        <w:widowControl/>
        <w:ind w:left="720"/>
        <w:rPr>
          <w:rFonts w:ascii="ＭＳ Ｐゴシック" w:eastAsia="ＭＳ Ｐゴシック" w:hAnsi="ＭＳ Ｐゴシック" w:cs="ＭＳ Ｐゴシック"/>
          <w:kern w:val="0"/>
          <w:sz w:val="24"/>
          <w:szCs w:val="24"/>
        </w:rPr>
      </w:pPr>
      <w:r w:rsidRPr="000E339E">
        <w:rPr>
          <w:rFonts w:ascii="ＭＳ Ｐゴシック" w:eastAsia="ＭＳ Ｐゴシック" w:hAnsi="ＭＳ Ｐゴシック" w:cs="ＭＳ Ｐゴシック"/>
          <w:kern w:val="0"/>
          <w:sz w:val="24"/>
          <w:szCs w:val="24"/>
        </w:rPr>
        <w:t>◆ 家計基準</w:t>
      </w:r>
    </w:p>
    <w:p w14:paraId="19C7276B" w14:textId="77777777" w:rsidR="000E339E" w:rsidRPr="000E339E" w:rsidRDefault="000E339E" w:rsidP="000E339E">
      <w:pPr>
        <w:widowControl/>
        <w:ind w:left="720"/>
        <w:rPr>
          <w:rFonts w:ascii="ＭＳ Ｐゴシック" w:eastAsia="ＭＳ Ｐゴシック" w:hAnsi="ＭＳ Ｐゴシック" w:cs="ＭＳ Ｐゴシック"/>
          <w:kern w:val="0"/>
          <w:sz w:val="24"/>
          <w:szCs w:val="24"/>
        </w:rPr>
      </w:pPr>
      <w:r w:rsidRPr="000E339E">
        <w:rPr>
          <w:rFonts w:ascii="ＭＳ Ｐゴシック" w:eastAsia="ＭＳ Ｐゴシック" w:hAnsi="ＭＳ Ｐゴシック" w:cs="ＭＳ Ｐゴシック"/>
          <w:kern w:val="0"/>
          <w:sz w:val="24"/>
          <w:szCs w:val="24"/>
        </w:rPr>
        <w:t>家計基準は、世帯人員、就業者の有無等によって異なるものとする。</w:t>
      </w:r>
      <w:r w:rsidRPr="000E339E">
        <w:rPr>
          <w:rFonts w:ascii="ＭＳ Ｐゴシック" w:eastAsia="ＭＳ Ｐゴシック" w:hAnsi="ＭＳ Ｐゴシック" w:cs="ＭＳ Ｐゴシック"/>
          <w:kern w:val="0"/>
          <w:sz w:val="24"/>
          <w:szCs w:val="24"/>
        </w:rPr>
        <w:br/>
        <w:t>家計支持者（父母、父母がいない場合は代わって家計を支えている人）の収入金額が選考の対象となるが、収入・所得の目安はおよそ次の金額以内とする。</w:t>
      </w:r>
      <w:r w:rsidRPr="000E339E">
        <w:rPr>
          <w:rFonts w:ascii="ＭＳ Ｐゴシック" w:eastAsia="ＭＳ Ｐゴシック" w:hAnsi="ＭＳ Ｐゴシック" w:cs="ＭＳ Ｐゴシック"/>
          <w:kern w:val="0"/>
          <w:sz w:val="24"/>
          <w:szCs w:val="24"/>
        </w:rPr>
        <w:br/>
        <w:t xml:space="preserve">　　 　　 　　</w:t>
      </w:r>
    </w:p>
    <w:tbl>
      <w:tblPr>
        <w:tblW w:w="7500" w:type="dxa"/>
        <w:tblInd w:w="72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136"/>
        <w:gridCol w:w="2244"/>
        <w:gridCol w:w="3120"/>
      </w:tblGrid>
      <w:tr w:rsidR="000E339E" w:rsidRPr="000E339E" w14:paraId="3B5FE7EA" w14:textId="77777777">
        <w:trPr>
          <w:tblHeader/>
        </w:trPr>
        <w:tc>
          <w:tcPr>
            <w:tcW w:w="0" w:type="auto"/>
            <w:tcBorders>
              <w:top w:val="outset" w:sz="6" w:space="0" w:color="auto"/>
              <w:left w:val="outset" w:sz="6" w:space="0" w:color="auto"/>
              <w:bottom w:val="outset" w:sz="6" w:space="0" w:color="auto"/>
              <w:right w:val="outset" w:sz="6" w:space="0" w:color="auto"/>
            </w:tcBorders>
            <w:vAlign w:val="center"/>
            <w:hideMark/>
          </w:tcPr>
          <w:p w14:paraId="083FE148" w14:textId="77777777" w:rsidR="000E339E" w:rsidRPr="000E339E" w:rsidRDefault="000E339E" w:rsidP="000E339E">
            <w:pPr>
              <w:widowControl/>
              <w:jc w:val="center"/>
              <w:rPr>
                <w:rFonts w:ascii="ＭＳ Ｐゴシック" w:eastAsia="ＭＳ Ｐゴシック" w:hAnsi="ＭＳ Ｐゴシック" w:cs="ＭＳ Ｐゴシック"/>
                <w:b/>
                <w:bCs/>
                <w:kern w:val="0"/>
                <w:sz w:val="24"/>
                <w:szCs w:val="24"/>
              </w:rPr>
            </w:pPr>
            <w:r w:rsidRPr="000E339E">
              <w:rPr>
                <w:rFonts w:ascii="ＭＳ Ｐゴシック" w:eastAsia="ＭＳ Ｐゴシック" w:hAnsi="ＭＳ Ｐゴシック" w:cs="ＭＳ Ｐゴシック"/>
                <w:b/>
                <w:bCs/>
                <w:kern w:val="0"/>
                <w:sz w:val="24"/>
                <w:szCs w:val="24"/>
              </w:rPr>
              <w:t>区分</w:t>
            </w:r>
          </w:p>
        </w:tc>
        <w:tc>
          <w:tcPr>
            <w:tcW w:w="0" w:type="auto"/>
            <w:tcBorders>
              <w:top w:val="outset" w:sz="6" w:space="0" w:color="auto"/>
              <w:left w:val="outset" w:sz="6" w:space="0" w:color="auto"/>
              <w:bottom w:val="outset" w:sz="6" w:space="0" w:color="auto"/>
              <w:right w:val="outset" w:sz="6" w:space="0" w:color="auto"/>
            </w:tcBorders>
            <w:vAlign w:val="center"/>
            <w:hideMark/>
          </w:tcPr>
          <w:p w14:paraId="15B23D7B" w14:textId="77777777" w:rsidR="000E339E" w:rsidRPr="000E339E" w:rsidRDefault="000E339E" w:rsidP="000E339E">
            <w:pPr>
              <w:widowControl/>
              <w:jc w:val="center"/>
              <w:rPr>
                <w:rFonts w:ascii="ＭＳ Ｐゴシック" w:eastAsia="ＭＳ Ｐゴシック" w:hAnsi="ＭＳ Ｐゴシック" w:cs="ＭＳ Ｐゴシック"/>
                <w:b/>
                <w:bCs/>
                <w:kern w:val="0"/>
                <w:sz w:val="24"/>
                <w:szCs w:val="24"/>
              </w:rPr>
            </w:pPr>
            <w:r w:rsidRPr="000E339E">
              <w:rPr>
                <w:rFonts w:ascii="ＭＳ Ｐゴシック" w:eastAsia="ＭＳ Ｐゴシック" w:hAnsi="ＭＳ Ｐゴシック" w:cs="ＭＳ Ｐゴシック"/>
                <w:b/>
                <w:bCs/>
                <w:kern w:val="0"/>
                <w:sz w:val="24"/>
                <w:szCs w:val="24"/>
              </w:rPr>
              <w:t>給与所得者</w:t>
            </w:r>
          </w:p>
        </w:tc>
        <w:tc>
          <w:tcPr>
            <w:tcW w:w="0" w:type="auto"/>
            <w:tcBorders>
              <w:top w:val="outset" w:sz="6" w:space="0" w:color="auto"/>
              <w:left w:val="outset" w:sz="6" w:space="0" w:color="auto"/>
              <w:bottom w:val="outset" w:sz="6" w:space="0" w:color="auto"/>
              <w:right w:val="outset" w:sz="6" w:space="0" w:color="auto"/>
            </w:tcBorders>
            <w:vAlign w:val="center"/>
            <w:hideMark/>
          </w:tcPr>
          <w:p w14:paraId="71ED659B" w14:textId="77777777" w:rsidR="000E339E" w:rsidRPr="000E339E" w:rsidRDefault="000E339E" w:rsidP="000E339E">
            <w:pPr>
              <w:widowControl/>
              <w:jc w:val="center"/>
              <w:rPr>
                <w:rFonts w:ascii="ＭＳ Ｐゴシック" w:eastAsia="ＭＳ Ｐゴシック" w:hAnsi="ＭＳ Ｐゴシック" w:cs="ＭＳ Ｐゴシック"/>
                <w:b/>
                <w:bCs/>
                <w:kern w:val="0"/>
                <w:sz w:val="24"/>
                <w:szCs w:val="24"/>
              </w:rPr>
            </w:pPr>
            <w:r w:rsidRPr="000E339E">
              <w:rPr>
                <w:rFonts w:ascii="ＭＳ Ｐゴシック" w:eastAsia="ＭＳ Ｐゴシック" w:hAnsi="ＭＳ Ｐゴシック" w:cs="ＭＳ Ｐゴシック"/>
                <w:b/>
                <w:bCs/>
                <w:kern w:val="0"/>
                <w:sz w:val="24"/>
                <w:szCs w:val="24"/>
              </w:rPr>
              <w:t>給与所得者以外</w:t>
            </w:r>
          </w:p>
        </w:tc>
      </w:tr>
      <w:tr w:rsidR="000E339E" w:rsidRPr="000E339E" w14:paraId="70693823" w14:textId="77777777">
        <w:tc>
          <w:tcPr>
            <w:tcW w:w="0" w:type="auto"/>
            <w:tcBorders>
              <w:top w:val="outset" w:sz="6" w:space="0" w:color="auto"/>
              <w:left w:val="outset" w:sz="6" w:space="0" w:color="auto"/>
              <w:bottom w:val="outset" w:sz="6" w:space="0" w:color="auto"/>
              <w:right w:val="outset" w:sz="6" w:space="0" w:color="auto"/>
            </w:tcBorders>
            <w:vAlign w:val="center"/>
            <w:hideMark/>
          </w:tcPr>
          <w:p w14:paraId="6950D88B" w14:textId="77777777" w:rsidR="000E339E" w:rsidRPr="000E339E" w:rsidRDefault="000E339E" w:rsidP="000E339E">
            <w:pPr>
              <w:widowControl/>
              <w:jc w:val="center"/>
              <w:rPr>
                <w:rFonts w:ascii="ＭＳ Ｐゴシック" w:eastAsia="ＭＳ Ｐゴシック" w:hAnsi="ＭＳ Ｐゴシック" w:cs="ＭＳ Ｐゴシック"/>
                <w:b/>
                <w:bCs/>
                <w:kern w:val="0"/>
                <w:sz w:val="24"/>
                <w:szCs w:val="24"/>
              </w:rPr>
            </w:pPr>
            <w:r w:rsidRPr="000E339E">
              <w:rPr>
                <w:rFonts w:ascii="ＭＳ Ｐゴシック" w:eastAsia="ＭＳ Ｐゴシック" w:hAnsi="ＭＳ Ｐゴシック" w:cs="ＭＳ Ｐゴシック"/>
                <w:b/>
                <w:bCs/>
                <w:kern w:val="0"/>
                <w:sz w:val="24"/>
                <w:szCs w:val="24"/>
              </w:rPr>
              <w:t>～3人世帯</w:t>
            </w:r>
          </w:p>
        </w:tc>
        <w:tc>
          <w:tcPr>
            <w:tcW w:w="0" w:type="auto"/>
            <w:tcBorders>
              <w:top w:val="outset" w:sz="6" w:space="0" w:color="auto"/>
              <w:left w:val="outset" w:sz="6" w:space="0" w:color="auto"/>
              <w:bottom w:val="outset" w:sz="6" w:space="0" w:color="auto"/>
              <w:right w:val="outset" w:sz="6" w:space="0" w:color="auto"/>
            </w:tcBorders>
            <w:vAlign w:val="center"/>
            <w:hideMark/>
          </w:tcPr>
          <w:p w14:paraId="5D9032D9" w14:textId="77777777" w:rsidR="000E339E" w:rsidRPr="000E339E" w:rsidRDefault="000E339E" w:rsidP="000E339E">
            <w:pPr>
              <w:widowControl/>
              <w:jc w:val="left"/>
              <w:rPr>
                <w:rFonts w:ascii="ＭＳ Ｐゴシック" w:eastAsia="ＭＳ Ｐゴシック" w:hAnsi="ＭＳ Ｐゴシック" w:cs="ＭＳ Ｐゴシック"/>
                <w:kern w:val="0"/>
                <w:sz w:val="24"/>
                <w:szCs w:val="24"/>
              </w:rPr>
            </w:pPr>
            <w:r w:rsidRPr="000E339E">
              <w:rPr>
                <w:rFonts w:ascii="ＭＳ Ｐゴシック" w:eastAsia="ＭＳ Ｐゴシック" w:hAnsi="ＭＳ Ｐゴシック" w:cs="ＭＳ Ｐゴシック"/>
                <w:kern w:val="0"/>
                <w:sz w:val="24"/>
                <w:szCs w:val="24"/>
              </w:rPr>
              <w:t>677万円</w:t>
            </w:r>
          </w:p>
        </w:tc>
        <w:tc>
          <w:tcPr>
            <w:tcW w:w="0" w:type="auto"/>
            <w:tcBorders>
              <w:top w:val="outset" w:sz="6" w:space="0" w:color="auto"/>
              <w:left w:val="outset" w:sz="6" w:space="0" w:color="auto"/>
              <w:bottom w:val="outset" w:sz="6" w:space="0" w:color="auto"/>
              <w:right w:val="outset" w:sz="6" w:space="0" w:color="auto"/>
            </w:tcBorders>
            <w:vAlign w:val="center"/>
            <w:hideMark/>
          </w:tcPr>
          <w:p w14:paraId="7FFB8D50" w14:textId="77777777" w:rsidR="000E339E" w:rsidRPr="000E339E" w:rsidRDefault="000E339E" w:rsidP="000E339E">
            <w:pPr>
              <w:widowControl/>
              <w:jc w:val="left"/>
              <w:rPr>
                <w:rFonts w:ascii="ＭＳ Ｐゴシック" w:eastAsia="ＭＳ Ｐゴシック" w:hAnsi="ＭＳ Ｐゴシック" w:cs="ＭＳ Ｐゴシック"/>
                <w:kern w:val="0"/>
                <w:sz w:val="24"/>
                <w:szCs w:val="24"/>
              </w:rPr>
            </w:pPr>
            <w:r w:rsidRPr="000E339E">
              <w:rPr>
                <w:rFonts w:ascii="ＭＳ Ｐゴシック" w:eastAsia="ＭＳ Ｐゴシック" w:hAnsi="ＭＳ Ｐゴシック" w:cs="ＭＳ Ｐゴシック"/>
                <w:kern w:val="0"/>
                <w:sz w:val="24"/>
                <w:szCs w:val="24"/>
              </w:rPr>
              <w:t>300万円</w:t>
            </w:r>
          </w:p>
        </w:tc>
      </w:tr>
      <w:tr w:rsidR="000E339E" w:rsidRPr="000E339E" w14:paraId="198A6A55" w14:textId="77777777">
        <w:tc>
          <w:tcPr>
            <w:tcW w:w="0" w:type="auto"/>
            <w:tcBorders>
              <w:top w:val="outset" w:sz="6" w:space="0" w:color="auto"/>
              <w:left w:val="outset" w:sz="6" w:space="0" w:color="auto"/>
              <w:bottom w:val="outset" w:sz="6" w:space="0" w:color="auto"/>
              <w:right w:val="outset" w:sz="6" w:space="0" w:color="auto"/>
            </w:tcBorders>
            <w:vAlign w:val="center"/>
            <w:hideMark/>
          </w:tcPr>
          <w:p w14:paraId="0F9B7D25" w14:textId="77777777" w:rsidR="000E339E" w:rsidRPr="000E339E" w:rsidRDefault="000E339E" w:rsidP="000E339E">
            <w:pPr>
              <w:widowControl/>
              <w:jc w:val="center"/>
              <w:rPr>
                <w:rFonts w:ascii="ＭＳ Ｐゴシック" w:eastAsia="ＭＳ Ｐゴシック" w:hAnsi="ＭＳ Ｐゴシック" w:cs="ＭＳ Ｐゴシック"/>
                <w:b/>
                <w:bCs/>
                <w:kern w:val="0"/>
                <w:sz w:val="24"/>
                <w:szCs w:val="24"/>
              </w:rPr>
            </w:pPr>
            <w:r w:rsidRPr="000E339E">
              <w:rPr>
                <w:rFonts w:ascii="ＭＳ Ｐゴシック" w:eastAsia="ＭＳ Ｐゴシック" w:hAnsi="ＭＳ Ｐゴシック" w:cs="ＭＳ Ｐゴシック"/>
                <w:b/>
                <w:bCs/>
                <w:kern w:val="0"/>
                <w:sz w:val="24"/>
                <w:szCs w:val="24"/>
              </w:rPr>
              <w:lastRenderedPageBreak/>
              <w:t>4人世帯</w:t>
            </w:r>
          </w:p>
        </w:tc>
        <w:tc>
          <w:tcPr>
            <w:tcW w:w="0" w:type="auto"/>
            <w:tcBorders>
              <w:top w:val="outset" w:sz="6" w:space="0" w:color="auto"/>
              <w:left w:val="outset" w:sz="6" w:space="0" w:color="auto"/>
              <w:bottom w:val="outset" w:sz="6" w:space="0" w:color="auto"/>
              <w:right w:val="outset" w:sz="6" w:space="0" w:color="auto"/>
            </w:tcBorders>
            <w:vAlign w:val="center"/>
            <w:hideMark/>
          </w:tcPr>
          <w:p w14:paraId="5B1CB39B" w14:textId="77777777" w:rsidR="000E339E" w:rsidRPr="000E339E" w:rsidRDefault="000E339E" w:rsidP="000E339E">
            <w:pPr>
              <w:widowControl/>
              <w:jc w:val="left"/>
              <w:rPr>
                <w:rFonts w:ascii="ＭＳ Ｐゴシック" w:eastAsia="ＭＳ Ｐゴシック" w:hAnsi="ＭＳ Ｐゴシック" w:cs="ＭＳ Ｐゴシック"/>
                <w:kern w:val="0"/>
                <w:sz w:val="24"/>
                <w:szCs w:val="24"/>
              </w:rPr>
            </w:pPr>
            <w:r w:rsidRPr="000E339E">
              <w:rPr>
                <w:rFonts w:ascii="ＭＳ Ｐゴシック" w:eastAsia="ＭＳ Ｐゴシック" w:hAnsi="ＭＳ Ｐゴシック" w:cs="ＭＳ Ｐゴシック"/>
                <w:kern w:val="0"/>
                <w:sz w:val="24"/>
                <w:szCs w:val="24"/>
              </w:rPr>
              <w:t>755万円</w:t>
            </w:r>
          </w:p>
        </w:tc>
        <w:tc>
          <w:tcPr>
            <w:tcW w:w="0" w:type="auto"/>
            <w:tcBorders>
              <w:top w:val="outset" w:sz="6" w:space="0" w:color="auto"/>
              <w:left w:val="outset" w:sz="6" w:space="0" w:color="auto"/>
              <w:bottom w:val="outset" w:sz="6" w:space="0" w:color="auto"/>
              <w:right w:val="outset" w:sz="6" w:space="0" w:color="auto"/>
            </w:tcBorders>
            <w:vAlign w:val="center"/>
            <w:hideMark/>
          </w:tcPr>
          <w:p w14:paraId="77231FDD" w14:textId="77777777" w:rsidR="000E339E" w:rsidRPr="000E339E" w:rsidRDefault="000E339E" w:rsidP="000E339E">
            <w:pPr>
              <w:widowControl/>
              <w:jc w:val="left"/>
              <w:rPr>
                <w:rFonts w:ascii="ＭＳ Ｐゴシック" w:eastAsia="ＭＳ Ｐゴシック" w:hAnsi="ＭＳ Ｐゴシック" w:cs="ＭＳ Ｐゴシック"/>
                <w:kern w:val="0"/>
                <w:sz w:val="24"/>
                <w:szCs w:val="24"/>
              </w:rPr>
            </w:pPr>
            <w:r w:rsidRPr="000E339E">
              <w:rPr>
                <w:rFonts w:ascii="ＭＳ Ｐゴシック" w:eastAsia="ＭＳ Ｐゴシック" w:hAnsi="ＭＳ Ｐゴシック" w:cs="ＭＳ Ｐゴシック"/>
                <w:kern w:val="0"/>
                <w:sz w:val="24"/>
                <w:szCs w:val="24"/>
              </w:rPr>
              <w:t>354万円</w:t>
            </w:r>
          </w:p>
        </w:tc>
      </w:tr>
      <w:tr w:rsidR="000E339E" w:rsidRPr="000E339E" w14:paraId="5F16C67E" w14:textId="77777777">
        <w:tc>
          <w:tcPr>
            <w:tcW w:w="0" w:type="auto"/>
            <w:tcBorders>
              <w:top w:val="outset" w:sz="6" w:space="0" w:color="auto"/>
              <w:left w:val="outset" w:sz="6" w:space="0" w:color="auto"/>
              <w:bottom w:val="outset" w:sz="6" w:space="0" w:color="auto"/>
              <w:right w:val="outset" w:sz="6" w:space="0" w:color="auto"/>
            </w:tcBorders>
            <w:vAlign w:val="center"/>
            <w:hideMark/>
          </w:tcPr>
          <w:p w14:paraId="6E1DFAE5" w14:textId="77777777" w:rsidR="000E339E" w:rsidRPr="000E339E" w:rsidRDefault="000E339E" w:rsidP="000E339E">
            <w:pPr>
              <w:widowControl/>
              <w:jc w:val="center"/>
              <w:rPr>
                <w:rFonts w:ascii="ＭＳ Ｐゴシック" w:eastAsia="ＭＳ Ｐゴシック" w:hAnsi="ＭＳ Ｐゴシック" w:cs="ＭＳ Ｐゴシック"/>
                <w:b/>
                <w:bCs/>
                <w:kern w:val="0"/>
                <w:sz w:val="24"/>
                <w:szCs w:val="24"/>
              </w:rPr>
            </w:pPr>
            <w:r w:rsidRPr="000E339E">
              <w:rPr>
                <w:rFonts w:ascii="ＭＳ Ｐゴシック" w:eastAsia="ＭＳ Ｐゴシック" w:hAnsi="ＭＳ Ｐゴシック" w:cs="ＭＳ Ｐゴシック"/>
                <w:b/>
                <w:bCs/>
                <w:kern w:val="0"/>
                <w:sz w:val="24"/>
                <w:szCs w:val="24"/>
              </w:rPr>
              <w:t>5人世帯～</w:t>
            </w:r>
          </w:p>
        </w:tc>
        <w:tc>
          <w:tcPr>
            <w:tcW w:w="0" w:type="auto"/>
            <w:tcBorders>
              <w:top w:val="outset" w:sz="6" w:space="0" w:color="auto"/>
              <w:left w:val="outset" w:sz="6" w:space="0" w:color="auto"/>
              <w:bottom w:val="outset" w:sz="6" w:space="0" w:color="auto"/>
              <w:right w:val="outset" w:sz="6" w:space="0" w:color="auto"/>
            </w:tcBorders>
            <w:vAlign w:val="center"/>
            <w:hideMark/>
          </w:tcPr>
          <w:p w14:paraId="0F2F0FFE" w14:textId="77777777" w:rsidR="000E339E" w:rsidRPr="000E339E" w:rsidRDefault="000E339E" w:rsidP="000E339E">
            <w:pPr>
              <w:widowControl/>
              <w:jc w:val="left"/>
              <w:rPr>
                <w:rFonts w:ascii="ＭＳ Ｐゴシック" w:eastAsia="ＭＳ Ｐゴシック" w:hAnsi="ＭＳ Ｐゴシック" w:cs="ＭＳ Ｐゴシック"/>
                <w:kern w:val="0"/>
                <w:sz w:val="24"/>
                <w:szCs w:val="24"/>
              </w:rPr>
            </w:pPr>
            <w:r w:rsidRPr="000E339E">
              <w:rPr>
                <w:rFonts w:ascii="ＭＳ Ｐゴシック" w:eastAsia="ＭＳ Ｐゴシック" w:hAnsi="ＭＳ Ｐゴシック" w:cs="ＭＳ Ｐゴシック"/>
                <w:kern w:val="0"/>
                <w:sz w:val="24"/>
                <w:szCs w:val="24"/>
              </w:rPr>
              <w:t>1,002万円</w:t>
            </w:r>
          </w:p>
        </w:tc>
        <w:tc>
          <w:tcPr>
            <w:tcW w:w="0" w:type="auto"/>
            <w:tcBorders>
              <w:top w:val="outset" w:sz="6" w:space="0" w:color="auto"/>
              <w:left w:val="outset" w:sz="6" w:space="0" w:color="auto"/>
              <w:bottom w:val="outset" w:sz="6" w:space="0" w:color="auto"/>
              <w:right w:val="outset" w:sz="6" w:space="0" w:color="auto"/>
            </w:tcBorders>
            <w:vAlign w:val="center"/>
            <w:hideMark/>
          </w:tcPr>
          <w:p w14:paraId="1B852CDC" w14:textId="77777777" w:rsidR="000E339E" w:rsidRPr="000E339E" w:rsidRDefault="000E339E" w:rsidP="000E339E">
            <w:pPr>
              <w:widowControl/>
              <w:jc w:val="left"/>
              <w:rPr>
                <w:rFonts w:ascii="ＭＳ Ｐゴシック" w:eastAsia="ＭＳ Ｐゴシック" w:hAnsi="ＭＳ Ｐゴシック" w:cs="ＭＳ Ｐゴシック"/>
                <w:kern w:val="0"/>
                <w:sz w:val="24"/>
                <w:szCs w:val="24"/>
              </w:rPr>
            </w:pPr>
            <w:r w:rsidRPr="000E339E">
              <w:rPr>
                <w:rFonts w:ascii="ＭＳ Ｐゴシック" w:eastAsia="ＭＳ Ｐゴシック" w:hAnsi="ＭＳ Ｐゴシック" w:cs="ＭＳ Ｐゴシック"/>
                <w:kern w:val="0"/>
                <w:sz w:val="24"/>
                <w:szCs w:val="24"/>
              </w:rPr>
              <w:t>594万円</w:t>
            </w:r>
          </w:p>
        </w:tc>
      </w:tr>
    </w:tbl>
    <w:p w14:paraId="07C9B00F" w14:textId="77777777" w:rsidR="000E339E" w:rsidRPr="000E339E" w:rsidRDefault="000E339E" w:rsidP="000E339E">
      <w:pPr>
        <w:widowControl/>
        <w:numPr>
          <w:ilvl w:val="1"/>
          <w:numId w:val="2"/>
        </w:numPr>
        <w:spacing w:after="48"/>
        <w:rPr>
          <w:rFonts w:ascii="ＭＳ Ｐゴシック" w:eastAsia="ＭＳ Ｐゴシック" w:hAnsi="ＭＳ Ｐゴシック" w:cs="ＭＳ Ｐゴシック"/>
          <w:kern w:val="0"/>
          <w:sz w:val="24"/>
          <w:szCs w:val="24"/>
        </w:rPr>
      </w:pPr>
      <w:r w:rsidRPr="000E339E">
        <w:rPr>
          <w:rFonts w:ascii="ＭＳ Ｐゴシック" w:eastAsia="ＭＳ Ｐゴシック" w:hAnsi="ＭＳ Ｐゴシック" w:cs="ＭＳ Ｐゴシック"/>
          <w:kern w:val="0"/>
          <w:sz w:val="24"/>
          <w:szCs w:val="24"/>
        </w:rPr>
        <w:t>給与所得者：源泉徴収票等の支払金額（税込）</w:t>
      </w:r>
    </w:p>
    <w:p w14:paraId="5F73F295" w14:textId="77777777" w:rsidR="000E339E" w:rsidRPr="000E339E" w:rsidRDefault="000E339E" w:rsidP="000E339E">
      <w:pPr>
        <w:widowControl/>
        <w:numPr>
          <w:ilvl w:val="1"/>
          <w:numId w:val="2"/>
        </w:numPr>
        <w:spacing w:after="48"/>
        <w:rPr>
          <w:rFonts w:ascii="ＭＳ Ｐゴシック" w:eastAsia="ＭＳ Ｐゴシック" w:hAnsi="ＭＳ Ｐゴシック" w:cs="ＭＳ Ｐゴシック"/>
          <w:kern w:val="0"/>
          <w:sz w:val="24"/>
          <w:szCs w:val="24"/>
        </w:rPr>
      </w:pPr>
      <w:r w:rsidRPr="000E339E">
        <w:rPr>
          <w:rFonts w:ascii="ＭＳ Ｐゴシック" w:eastAsia="ＭＳ Ｐゴシック" w:hAnsi="ＭＳ Ｐゴシック" w:cs="ＭＳ Ｐゴシック"/>
          <w:kern w:val="0"/>
          <w:sz w:val="24"/>
          <w:szCs w:val="24"/>
        </w:rPr>
        <w:t>給与所得者以外：確定申告書等の所得金額（税込）</w:t>
      </w:r>
    </w:p>
    <w:p w14:paraId="7E2E34BD" w14:textId="77777777" w:rsidR="000E339E" w:rsidRPr="000E339E" w:rsidRDefault="000E339E" w:rsidP="000E339E">
      <w:pPr>
        <w:widowControl/>
        <w:spacing w:after="240"/>
        <w:jc w:val="center"/>
        <w:outlineLvl w:val="1"/>
        <w:rPr>
          <w:rFonts w:ascii="ＭＳ Ｐゴシック" w:eastAsia="ＭＳ Ｐゴシック" w:hAnsi="ＭＳ Ｐゴシック" w:cs="ＭＳ Ｐゴシック"/>
          <w:kern w:val="0"/>
          <w:sz w:val="36"/>
          <w:szCs w:val="36"/>
        </w:rPr>
      </w:pPr>
      <w:r w:rsidRPr="000E339E">
        <w:rPr>
          <w:rFonts w:ascii="ＭＳ Ｐゴシック" w:eastAsia="ＭＳ Ｐゴシック" w:hAnsi="ＭＳ Ｐゴシック" w:cs="ＭＳ Ｐゴシック"/>
          <w:kern w:val="0"/>
          <w:sz w:val="36"/>
          <w:szCs w:val="36"/>
        </w:rPr>
        <w:t>募集予定人数</w:t>
      </w:r>
    </w:p>
    <w:p w14:paraId="4DAA251B" w14:textId="77777777" w:rsidR="000E339E" w:rsidRPr="000E339E" w:rsidRDefault="000E339E" w:rsidP="000E339E">
      <w:pPr>
        <w:widowControl/>
        <w:ind w:firstLineChars="200" w:firstLine="480"/>
        <w:rPr>
          <w:rFonts w:ascii="ＭＳ Ｐゴシック" w:eastAsia="ＭＳ Ｐゴシック" w:hAnsi="ＭＳ Ｐゴシック" w:cs="ＭＳ Ｐゴシック"/>
          <w:kern w:val="0"/>
          <w:sz w:val="24"/>
          <w:szCs w:val="24"/>
        </w:rPr>
      </w:pPr>
      <w:r w:rsidRPr="000E339E">
        <w:rPr>
          <w:rFonts w:ascii="ＭＳ Ｐゴシック" w:eastAsia="ＭＳ Ｐゴシック" w:hAnsi="ＭＳ Ｐゴシック" w:cs="ＭＳ Ｐゴシック"/>
          <w:kern w:val="0"/>
          <w:sz w:val="24"/>
          <w:szCs w:val="24"/>
        </w:rPr>
        <w:t>10名程度</w:t>
      </w:r>
    </w:p>
    <w:p w14:paraId="135E4CC3" w14:textId="77777777" w:rsidR="000E339E" w:rsidRPr="000E339E" w:rsidRDefault="000E339E" w:rsidP="000E339E">
      <w:pPr>
        <w:widowControl/>
        <w:spacing w:after="240"/>
        <w:jc w:val="center"/>
        <w:outlineLvl w:val="1"/>
        <w:rPr>
          <w:rFonts w:ascii="ＭＳ Ｐゴシック" w:eastAsia="ＭＳ Ｐゴシック" w:hAnsi="ＭＳ Ｐゴシック" w:cs="ＭＳ Ｐゴシック"/>
          <w:kern w:val="0"/>
          <w:sz w:val="36"/>
          <w:szCs w:val="36"/>
        </w:rPr>
      </w:pPr>
      <w:r w:rsidRPr="000E339E">
        <w:rPr>
          <w:rFonts w:ascii="ＭＳ Ｐゴシック" w:eastAsia="ＭＳ Ｐゴシック" w:hAnsi="ＭＳ Ｐゴシック" w:cs="ＭＳ Ｐゴシック"/>
          <w:kern w:val="0"/>
          <w:sz w:val="36"/>
          <w:szCs w:val="36"/>
        </w:rPr>
        <w:t>奨学金の金額と支給の方法</w:t>
      </w:r>
    </w:p>
    <w:p w14:paraId="23B3810D" w14:textId="77777777" w:rsidR="000E339E" w:rsidRPr="000E339E" w:rsidRDefault="000E339E" w:rsidP="000E339E">
      <w:pPr>
        <w:widowControl/>
        <w:numPr>
          <w:ilvl w:val="0"/>
          <w:numId w:val="3"/>
        </w:numPr>
        <w:spacing w:after="48"/>
        <w:rPr>
          <w:rFonts w:ascii="ＭＳ Ｐゴシック" w:eastAsia="ＭＳ Ｐゴシック" w:hAnsi="ＭＳ Ｐゴシック" w:cs="ＭＳ Ｐゴシック"/>
          <w:kern w:val="0"/>
          <w:sz w:val="24"/>
          <w:szCs w:val="24"/>
        </w:rPr>
      </w:pPr>
      <w:r w:rsidRPr="000E339E">
        <w:rPr>
          <w:rFonts w:ascii="ＭＳ Ｐゴシック" w:eastAsia="ＭＳ Ｐゴシック" w:hAnsi="ＭＳ Ｐゴシック" w:cs="ＭＳ Ｐゴシック"/>
          <w:kern w:val="0"/>
          <w:sz w:val="24"/>
          <w:szCs w:val="24"/>
        </w:rPr>
        <w:t>支給金額</w:t>
      </w:r>
      <w:r w:rsidRPr="000E339E">
        <w:rPr>
          <w:rFonts w:ascii="ＭＳ Ｐゴシック" w:eastAsia="ＭＳ Ｐゴシック" w:hAnsi="ＭＳ Ｐゴシック" w:cs="ＭＳ Ｐゴシック"/>
          <w:kern w:val="0"/>
          <w:sz w:val="24"/>
          <w:szCs w:val="24"/>
        </w:rPr>
        <w:br/>
        <w:t>月額 30,000円</w:t>
      </w:r>
    </w:p>
    <w:p w14:paraId="386A89A5" w14:textId="4C599928" w:rsidR="000E339E" w:rsidRPr="000E339E" w:rsidRDefault="000E339E" w:rsidP="000E339E">
      <w:pPr>
        <w:widowControl/>
        <w:numPr>
          <w:ilvl w:val="0"/>
          <w:numId w:val="3"/>
        </w:numPr>
        <w:spacing w:after="48"/>
        <w:rPr>
          <w:rFonts w:ascii="ＭＳ Ｐゴシック" w:eastAsia="ＭＳ Ｐゴシック" w:hAnsi="ＭＳ Ｐゴシック" w:cs="ＭＳ Ｐゴシック"/>
          <w:kern w:val="0"/>
          <w:sz w:val="24"/>
          <w:szCs w:val="24"/>
        </w:rPr>
      </w:pPr>
      <w:r w:rsidRPr="000E339E">
        <w:rPr>
          <w:rFonts w:ascii="ＭＳ Ｐゴシック" w:eastAsia="ＭＳ Ｐゴシック" w:hAnsi="ＭＳ Ｐゴシック" w:cs="ＭＳ Ｐゴシック"/>
          <w:kern w:val="0"/>
          <w:sz w:val="24"/>
          <w:szCs w:val="24"/>
        </w:rPr>
        <w:t>支給期間</w:t>
      </w:r>
      <w:r w:rsidRPr="000E339E">
        <w:rPr>
          <w:rFonts w:ascii="ＭＳ Ｐゴシック" w:eastAsia="ＭＳ Ｐゴシック" w:hAnsi="ＭＳ Ｐゴシック" w:cs="ＭＳ Ｐゴシック"/>
          <w:kern w:val="0"/>
          <w:sz w:val="24"/>
          <w:szCs w:val="24"/>
        </w:rPr>
        <w:br/>
        <w:t>202</w:t>
      </w:r>
      <w:r>
        <w:rPr>
          <w:rFonts w:ascii="ＭＳ Ｐゴシック" w:eastAsia="ＭＳ Ｐゴシック" w:hAnsi="ＭＳ Ｐゴシック" w:cs="ＭＳ Ｐゴシック" w:hint="eastAsia"/>
          <w:kern w:val="0"/>
          <w:sz w:val="24"/>
          <w:szCs w:val="24"/>
        </w:rPr>
        <w:t>6</w:t>
      </w:r>
      <w:r w:rsidRPr="000E339E">
        <w:rPr>
          <w:rFonts w:ascii="ＭＳ Ｐゴシック" w:eastAsia="ＭＳ Ｐゴシック" w:hAnsi="ＭＳ Ｐゴシック" w:cs="ＭＳ Ｐゴシック"/>
          <w:kern w:val="0"/>
          <w:sz w:val="24"/>
          <w:szCs w:val="24"/>
        </w:rPr>
        <w:t>年度については、202</w:t>
      </w:r>
      <w:r>
        <w:rPr>
          <w:rFonts w:ascii="ＭＳ Ｐゴシック" w:eastAsia="ＭＳ Ｐゴシック" w:hAnsi="ＭＳ Ｐゴシック" w:cs="ＭＳ Ｐゴシック" w:hint="eastAsia"/>
          <w:kern w:val="0"/>
          <w:sz w:val="24"/>
          <w:szCs w:val="24"/>
        </w:rPr>
        <w:t>6</w:t>
      </w:r>
      <w:r w:rsidRPr="000E339E">
        <w:rPr>
          <w:rFonts w:ascii="ＭＳ Ｐゴシック" w:eastAsia="ＭＳ Ｐゴシック" w:hAnsi="ＭＳ Ｐゴシック" w:cs="ＭＳ Ｐゴシック"/>
          <w:kern w:val="0"/>
          <w:sz w:val="24"/>
          <w:szCs w:val="24"/>
        </w:rPr>
        <w:t>年4月から202</w:t>
      </w:r>
      <w:r>
        <w:rPr>
          <w:rFonts w:ascii="ＭＳ Ｐゴシック" w:eastAsia="ＭＳ Ｐゴシック" w:hAnsi="ＭＳ Ｐゴシック" w:cs="ＭＳ Ｐゴシック" w:hint="eastAsia"/>
          <w:kern w:val="0"/>
          <w:sz w:val="24"/>
          <w:szCs w:val="24"/>
        </w:rPr>
        <w:t>7</w:t>
      </w:r>
      <w:r w:rsidRPr="000E339E">
        <w:rPr>
          <w:rFonts w:ascii="ＭＳ Ｐゴシック" w:eastAsia="ＭＳ Ｐゴシック" w:hAnsi="ＭＳ Ｐゴシック" w:cs="ＭＳ Ｐゴシック"/>
          <w:kern w:val="0"/>
          <w:sz w:val="24"/>
          <w:szCs w:val="24"/>
        </w:rPr>
        <w:t>年3月までの1年間とします。</w:t>
      </w:r>
    </w:p>
    <w:p w14:paraId="6A2F4213" w14:textId="7138993A" w:rsidR="000E339E" w:rsidRDefault="000E339E" w:rsidP="000E339E">
      <w:pPr>
        <w:widowControl/>
        <w:numPr>
          <w:ilvl w:val="0"/>
          <w:numId w:val="3"/>
        </w:numPr>
        <w:spacing w:after="48"/>
        <w:rPr>
          <w:rFonts w:ascii="ＭＳ Ｐゴシック" w:eastAsia="ＭＳ Ｐゴシック" w:hAnsi="ＭＳ Ｐゴシック" w:cs="ＭＳ Ｐゴシック"/>
          <w:kern w:val="0"/>
          <w:sz w:val="24"/>
          <w:szCs w:val="24"/>
        </w:rPr>
      </w:pPr>
      <w:r w:rsidRPr="000E339E">
        <w:rPr>
          <w:rFonts w:ascii="ＭＳ Ｐゴシック" w:eastAsia="ＭＳ Ｐゴシック" w:hAnsi="ＭＳ Ｐゴシック" w:cs="ＭＳ Ｐゴシック"/>
          <w:kern w:val="0"/>
          <w:sz w:val="24"/>
          <w:szCs w:val="24"/>
        </w:rPr>
        <w:t>支給の時期</w:t>
      </w:r>
      <w:r w:rsidRPr="000E339E">
        <w:rPr>
          <w:rFonts w:ascii="ＭＳ Ｐゴシック" w:eastAsia="ＭＳ Ｐゴシック" w:hAnsi="ＭＳ Ｐゴシック" w:cs="ＭＳ Ｐゴシック"/>
          <w:kern w:val="0"/>
          <w:sz w:val="24"/>
          <w:szCs w:val="24"/>
        </w:rPr>
        <w:br/>
        <w:t>奨学金は、金額(1年分)を一括してお振込みします。</w:t>
      </w:r>
      <w:r w:rsidRPr="000E339E">
        <w:rPr>
          <w:rFonts w:ascii="ＭＳ Ｐゴシック" w:eastAsia="ＭＳ Ｐゴシック" w:hAnsi="ＭＳ Ｐゴシック" w:cs="ＭＳ Ｐゴシック"/>
          <w:kern w:val="0"/>
          <w:sz w:val="24"/>
          <w:szCs w:val="24"/>
        </w:rPr>
        <w:br/>
        <w:t>(202</w:t>
      </w:r>
      <w:r>
        <w:rPr>
          <w:rFonts w:ascii="ＭＳ Ｐゴシック" w:eastAsia="ＭＳ Ｐゴシック" w:hAnsi="ＭＳ Ｐゴシック" w:cs="ＭＳ Ｐゴシック" w:hint="eastAsia"/>
          <w:kern w:val="0"/>
          <w:sz w:val="24"/>
          <w:szCs w:val="24"/>
        </w:rPr>
        <w:t>6</w:t>
      </w:r>
      <w:r w:rsidRPr="000E339E">
        <w:rPr>
          <w:rFonts w:ascii="ＭＳ Ｐゴシック" w:eastAsia="ＭＳ Ｐゴシック" w:hAnsi="ＭＳ Ｐゴシック" w:cs="ＭＳ Ｐゴシック"/>
          <w:kern w:val="0"/>
          <w:sz w:val="24"/>
          <w:szCs w:val="24"/>
        </w:rPr>
        <w:t>年度振込予定日 ：202</w:t>
      </w:r>
      <w:r>
        <w:rPr>
          <w:rFonts w:ascii="ＭＳ Ｐゴシック" w:eastAsia="ＭＳ Ｐゴシック" w:hAnsi="ＭＳ Ｐゴシック" w:cs="ＭＳ Ｐゴシック" w:hint="eastAsia"/>
          <w:kern w:val="0"/>
          <w:sz w:val="24"/>
          <w:szCs w:val="24"/>
        </w:rPr>
        <w:t>6</w:t>
      </w:r>
      <w:r w:rsidRPr="000E339E">
        <w:rPr>
          <w:rFonts w:ascii="ＭＳ Ｐゴシック" w:eastAsia="ＭＳ Ｐゴシック" w:hAnsi="ＭＳ Ｐゴシック" w:cs="ＭＳ Ｐゴシック"/>
          <w:kern w:val="0"/>
          <w:sz w:val="24"/>
          <w:szCs w:val="24"/>
        </w:rPr>
        <w:t>年5月末日)</w:t>
      </w:r>
    </w:p>
    <w:p w14:paraId="235B48AC" w14:textId="07B4A292" w:rsidR="0004741D" w:rsidRDefault="0004741D" w:rsidP="000E339E">
      <w:pPr>
        <w:widowControl/>
        <w:numPr>
          <w:ilvl w:val="0"/>
          <w:numId w:val="3"/>
        </w:numPr>
        <w:spacing w:after="48"/>
        <w:rPr>
          <w:rFonts w:ascii="ＭＳ Ｐゴシック" w:eastAsia="ＭＳ Ｐゴシック" w:hAnsi="ＭＳ Ｐゴシック" w:cs="ＭＳ Ｐゴシック"/>
          <w:kern w:val="0"/>
          <w:sz w:val="24"/>
          <w:szCs w:val="24"/>
        </w:rPr>
      </w:pPr>
      <w:r>
        <w:rPr>
          <w:rFonts w:ascii="ＭＳ Ｐゴシック" w:eastAsia="ＭＳ Ｐゴシック" w:hAnsi="ＭＳ Ｐゴシック" w:cs="ＭＳ Ｐゴシック" w:hint="eastAsia"/>
          <w:kern w:val="0"/>
          <w:sz w:val="24"/>
          <w:szCs w:val="24"/>
        </w:rPr>
        <w:t>奨学金の資金使途</w:t>
      </w:r>
    </w:p>
    <w:p w14:paraId="37CD5FD4" w14:textId="4E8E9F6E" w:rsidR="0004741D" w:rsidRPr="000E339E" w:rsidRDefault="0004741D" w:rsidP="0004741D">
      <w:pPr>
        <w:widowControl/>
        <w:spacing w:after="48"/>
        <w:ind w:left="720"/>
        <w:rPr>
          <w:rFonts w:ascii="ＭＳ Ｐゴシック" w:eastAsia="ＭＳ Ｐゴシック" w:hAnsi="ＭＳ Ｐゴシック" w:cs="ＭＳ Ｐゴシック"/>
          <w:kern w:val="0"/>
          <w:sz w:val="24"/>
          <w:szCs w:val="24"/>
        </w:rPr>
      </w:pPr>
      <w:r>
        <w:rPr>
          <w:rFonts w:ascii="ＭＳ Ｐゴシック" w:eastAsia="ＭＳ Ｐゴシック" w:hAnsi="ＭＳ Ｐゴシック" w:cs="ＭＳ Ｐゴシック" w:hint="eastAsia"/>
          <w:kern w:val="0"/>
          <w:sz w:val="24"/>
          <w:szCs w:val="24"/>
        </w:rPr>
        <w:t>学費に充当（授業料、教材費、通学費等）</w:t>
      </w:r>
    </w:p>
    <w:p w14:paraId="3206C984" w14:textId="77777777" w:rsidR="000E339E" w:rsidRPr="000E339E" w:rsidRDefault="000E339E" w:rsidP="000E339E">
      <w:pPr>
        <w:widowControl/>
        <w:spacing w:after="240"/>
        <w:jc w:val="center"/>
        <w:outlineLvl w:val="1"/>
        <w:rPr>
          <w:rFonts w:ascii="ＭＳ Ｐゴシック" w:eastAsia="ＭＳ Ｐゴシック" w:hAnsi="ＭＳ Ｐゴシック" w:cs="ＭＳ Ｐゴシック"/>
          <w:kern w:val="0"/>
          <w:sz w:val="36"/>
          <w:szCs w:val="36"/>
        </w:rPr>
      </w:pPr>
      <w:r w:rsidRPr="000E339E">
        <w:rPr>
          <w:rFonts w:ascii="ＭＳ Ｐゴシック" w:eastAsia="ＭＳ Ｐゴシック" w:hAnsi="ＭＳ Ｐゴシック" w:cs="ＭＳ Ｐゴシック"/>
          <w:kern w:val="0"/>
          <w:sz w:val="36"/>
          <w:szCs w:val="36"/>
        </w:rPr>
        <w:t>奨学金の返還</w:t>
      </w:r>
    </w:p>
    <w:p w14:paraId="496D9509" w14:textId="77777777" w:rsidR="000E339E" w:rsidRPr="000E339E" w:rsidRDefault="000E339E" w:rsidP="000E339E">
      <w:pPr>
        <w:widowControl/>
        <w:spacing w:after="120"/>
        <w:rPr>
          <w:rFonts w:ascii="ＭＳ Ｐゴシック" w:eastAsia="ＭＳ Ｐゴシック" w:hAnsi="ＭＳ Ｐゴシック" w:cs="ＭＳ Ｐゴシック"/>
          <w:kern w:val="0"/>
          <w:sz w:val="24"/>
          <w:szCs w:val="24"/>
        </w:rPr>
      </w:pPr>
      <w:r w:rsidRPr="000E339E">
        <w:rPr>
          <w:rFonts w:ascii="ＭＳ Ｐゴシック" w:eastAsia="ＭＳ Ｐゴシック" w:hAnsi="ＭＳ Ｐゴシック" w:cs="ＭＳ Ｐゴシック"/>
          <w:kern w:val="0"/>
          <w:sz w:val="24"/>
          <w:szCs w:val="24"/>
        </w:rPr>
        <w:t>奨学生が次の各号の一に該当するときは、当該事由が判明した月の翌月以降分の奨学金の返還を求めることがあります。</w:t>
      </w:r>
    </w:p>
    <w:p w14:paraId="0BFB4A12" w14:textId="77777777" w:rsidR="000E339E" w:rsidRPr="000E339E" w:rsidRDefault="000E339E" w:rsidP="000E339E">
      <w:pPr>
        <w:widowControl/>
        <w:numPr>
          <w:ilvl w:val="0"/>
          <w:numId w:val="4"/>
        </w:numPr>
        <w:spacing w:after="48"/>
        <w:rPr>
          <w:rFonts w:ascii="ＭＳ Ｐゴシック" w:eastAsia="ＭＳ Ｐゴシック" w:hAnsi="ＭＳ Ｐゴシック" w:cs="ＭＳ Ｐゴシック"/>
          <w:kern w:val="0"/>
          <w:sz w:val="24"/>
          <w:szCs w:val="24"/>
        </w:rPr>
      </w:pPr>
      <w:r w:rsidRPr="000E339E">
        <w:rPr>
          <w:rFonts w:ascii="ＭＳ Ｐゴシック" w:eastAsia="ＭＳ Ｐゴシック" w:hAnsi="ＭＳ Ｐゴシック" w:cs="ＭＳ Ｐゴシック"/>
          <w:kern w:val="0"/>
          <w:sz w:val="24"/>
          <w:szCs w:val="24"/>
        </w:rPr>
        <w:t>休学、または長期にわたって欠席したとき。</w:t>
      </w:r>
    </w:p>
    <w:p w14:paraId="4255592C" w14:textId="77777777" w:rsidR="000E339E" w:rsidRPr="000E339E" w:rsidRDefault="000E339E" w:rsidP="000E339E">
      <w:pPr>
        <w:widowControl/>
        <w:numPr>
          <w:ilvl w:val="0"/>
          <w:numId w:val="4"/>
        </w:numPr>
        <w:spacing w:after="48"/>
        <w:rPr>
          <w:rFonts w:ascii="ＭＳ Ｐゴシック" w:eastAsia="ＭＳ Ｐゴシック" w:hAnsi="ＭＳ Ｐゴシック" w:cs="ＭＳ Ｐゴシック"/>
          <w:kern w:val="0"/>
          <w:sz w:val="24"/>
          <w:szCs w:val="24"/>
        </w:rPr>
      </w:pPr>
      <w:r w:rsidRPr="000E339E">
        <w:rPr>
          <w:rFonts w:ascii="ＭＳ Ｐゴシック" w:eastAsia="ＭＳ Ｐゴシック" w:hAnsi="ＭＳ Ｐゴシック" w:cs="ＭＳ Ｐゴシック"/>
          <w:kern w:val="0"/>
          <w:sz w:val="24"/>
          <w:szCs w:val="24"/>
        </w:rPr>
        <w:t>学業または性行などの状況により指導上必要があると認めたとき。</w:t>
      </w:r>
    </w:p>
    <w:p w14:paraId="5F4AD582" w14:textId="77777777" w:rsidR="000E339E" w:rsidRPr="000E339E" w:rsidRDefault="000E339E" w:rsidP="000E339E">
      <w:pPr>
        <w:widowControl/>
        <w:numPr>
          <w:ilvl w:val="0"/>
          <w:numId w:val="4"/>
        </w:numPr>
        <w:spacing w:after="48"/>
        <w:rPr>
          <w:rFonts w:ascii="ＭＳ Ｐゴシック" w:eastAsia="ＭＳ Ｐゴシック" w:hAnsi="ＭＳ Ｐゴシック" w:cs="ＭＳ Ｐゴシック"/>
          <w:kern w:val="0"/>
          <w:sz w:val="24"/>
          <w:szCs w:val="24"/>
        </w:rPr>
      </w:pPr>
      <w:r w:rsidRPr="000E339E">
        <w:rPr>
          <w:rFonts w:ascii="ＭＳ Ｐゴシック" w:eastAsia="ＭＳ Ｐゴシック" w:hAnsi="ＭＳ Ｐゴシック" w:cs="ＭＳ Ｐゴシック"/>
          <w:kern w:val="0"/>
          <w:sz w:val="24"/>
          <w:szCs w:val="24"/>
        </w:rPr>
        <w:t>操行が不良となったとき。</w:t>
      </w:r>
    </w:p>
    <w:p w14:paraId="54EDC4FA" w14:textId="77777777" w:rsidR="000E339E" w:rsidRPr="000E339E" w:rsidRDefault="000E339E" w:rsidP="000E339E">
      <w:pPr>
        <w:widowControl/>
        <w:numPr>
          <w:ilvl w:val="0"/>
          <w:numId w:val="4"/>
        </w:numPr>
        <w:spacing w:after="48"/>
        <w:rPr>
          <w:rFonts w:ascii="ＭＳ Ｐゴシック" w:eastAsia="ＭＳ Ｐゴシック" w:hAnsi="ＭＳ Ｐゴシック" w:cs="ＭＳ Ｐゴシック"/>
          <w:kern w:val="0"/>
          <w:sz w:val="24"/>
          <w:szCs w:val="24"/>
        </w:rPr>
      </w:pPr>
      <w:r w:rsidRPr="000E339E">
        <w:rPr>
          <w:rFonts w:ascii="ＭＳ Ｐゴシック" w:eastAsia="ＭＳ Ｐゴシック" w:hAnsi="ＭＳ Ｐゴシック" w:cs="ＭＳ Ｐゴシック"/>
          <w:kern w:val="0"/>
          <w:sz w:val="24"/>
          <w:szCs w:val="24"/>
        </w:rPr>
        <w:t>奨学金を必要としない理由が生じたとき</w:t>
      </w:r>
    </w:p>
    <w:p w14:paraId="40AA821D" w14:textId="77777777" w:rsidR="000E339E" w:rsidRPr="000E339E" w:rsidRDefault="000E339E" w:rsidP="000E339E">
      <w:pPr>
        <w:widowControl/>
        <w:numPr>
          <w:ilvl w:val="0"/>
          <w:numId w:val="4"/>
        </w:numPr>
        <w:spacing w:after="48"/>
        <w:rPr>
          <w:rFonts w:ascii="ＭＳ Ｐゴシック" w:eastAsia="ＭＳ Ｐゴシック" w:hAnsi="ＭＳ Ｐゴシック" w:cs="ＭＳ Ｐゴシック"/>
          <w:kern w:val="0"/>
          <w:sz w:val="24"/>
          <w:szCs w:val="24"/>
        </w:rPr>
      </w:pPr>
      <w:r w:rsidRPr="000E339E">
        <w:rPr>
          <w:rFonts w:ascii="ＭＳ Ｐゴシック" w:eastAsia="ＭＳ Ｐゴシック" w:hAnsi="ＭＳ Ｐゴシック" w:cs="ＭＳ Ｐゴシック"/>
          <w:kern w:val="0"/>
          <w:sz w:val="24"/>
          <w:szCs w:val="24"/>
        </w:rPr>
        <w:t>奨学生として適当でない事実があったとき。</w:t>
      </w:r>
    </w:p>
    <w:p w14:paraId="684E5D76" w14:textId="77777777" w:rsidR="000E339E" w:rsidRPr="000E339E" w:rsidRDefault="000E339E" w:rsidP="000E339E">
      <w:pPr>
        <w:widowControl/>
        <w:numPr>
          <w:ilvl w:val="0"/>
          <w:numId w:val="4"/>
        </w:numPr>
        <w:spacing w:after="48"/>
        <w:rPr>
          <w:rFonts w:ascii="ＭＳ Ｐゴシック" w:eastAsia="ＭＳ Ｐゴシック" w:hAnsi="ＭＳ Ｐゴシック" w:cs="ＭＳ Ｐゴシック"/>
          <w:kern w:val="0"/>
          <w:sz w:val="24"/>
          <w:szCs w:val="24"/>
        </w:rPr>
      </w:pPr>
      <w:r w:rsidRPr="000E339E">
        <w:rPr>
          <w:rFonts w:ascii="ＭＳ Ｐゴシック" w:eastAsia="ＭＳ Ｐゴシック" w:hAnsi="ＭＳ Ｐゴシック" w:cs="ＭＳ Ｐゴシック"/>
          <w:kern w:val="0"/>
          <w:sz w:val="24"/>
          <w:szCs w:val="24"/>
        </w:rPr>
        <w:t>その他奨学生としての資格を失ったとき。</w:t>
      </w:r>
    </w:p>
    <w:p w14:paraId="21646A49" w14:textId="77777777" w:rsidR="000E339E" w:rsidRPr="000E339E" w:rsidRDefault="000E339E" w:rsidP="000E339E">
      <w:pPr>
        <w:widowControl/>
        <w:spacing w:after="240"/>
        <w:jc w:val="center"/>
        <w:outlineLvl w:val="1"/>
        <w:rPr>
          <w:rFonts w:ascii="ＭＳ Ｐゴシック" w:eastAsia="ＭＳ Ｐゴシック" w:hAnsi="ＭＳ Ｐゴシック" w:cs="ＭＳ Ｐゴシック"/>
          <w:kern w:val="0"/>
          <w:sz w:val="36"/>
          <w:szCs w:val="36"/>
        </w:rPr>
      </w:pPr>
      <w:r w:rsidRPr="000E339E">
        <w:rPr>
          <w:rFonts w:ascii="ＭＳ Ｐゴシック" w:eastAsia="ＭＳ Ｐゴシック" w:hAnsi="ＭＳ Ｐゴシック" w:cs="ＭＳ Ｐゴシック"/>
          <w:kern w:val="0"/>
          <w:sz w:val="36"/>
          <w:szCs w:val="36"/>
        </w:rPr>
        <w:t>募集方法</w:t>
      </w:r>
    </w:p>
    <w:p w14:paraId="244E3402" w14:textId="352DCC23" w:rsidR="000E339E" w:rsidRPr="000E339E" w:rsidRDefault="000E339E" w:rsidP="000E339E">
      <w:pPr>
        <w:widowControl/>
        <w:spacing w:after="120"/>
        <w:rPr>
          <w:rFonts w:ascii="ＭＳ Ｐゴシック" w:eastAsia="ＭＳ Ｐゴシック" w:hAnsi="ＭＳ Ｐゴシック" w:cs="ＭＳ Ｐゴシック"/>
          <w:kern w:val="0"/>
          <w:sz w:val="24"/>
          <w:szCs w:val="24"/>
        </w:rPr>
      </w:pPr>
      <w:r>
        <w:rPr>
          <w:rFonts w:ascii="ＭＳ Ｐゴシック" w:eastAsia="ＭＳ Ｐゴシック" w:hAnsi="ＭＳ Ｐゴシック" w:cs="ＭＳ Ｐゴシック" w:hint="eastAsia"/>
          <w:kern w:val="0"/>
          <w:sz w:val="24"/>
          <w:szCs w:val="24"/>
        </w:rPr>
        <w:lastRenderedPageBreak/>
        <w:t>支援事業</w:t>
      </w:r>
      <w:r w:rsidRPr="000E339E">
        <w:rPr>
          <w:rFonts w:ascii="ＭＳ Ｐゴシック" w:eastAsia="ＭＳ Ｐゴシック" w:hAnsi="ＭＳ Ｐゴシック" w:cs="ＭＳ Ｐゴシック"/>
          <w:kern w:val="0"/>
          <w:sz w:val="24"/>
          <w:szCs w:val="24"/>
        </w:rPr>
        <w:t>ホームページおよび学校を通じて案内します。</w:t>
      </w:r>
      <w:r w:rsidRPr="000E339E">
        <w:rPr>
          <w:rFonts w:ascii="ＭＳ Ｐゴシック" w:eastAsia="ＭＳ Ｐゴシック" w:hAnsi="ＭＳ Ｐゴシック" w:cs="ＭＳ Ｐゴシック"/>
          <w:kern w:val="0"/>
          <w:sz w:val="24"/>
          <w:szCs w:val="24"/>
        </w:rPr>
        <w:br/>
        <w:t>学校経由の応募に限定しており、学生からの直接応募は一切受け付けません。</w:t>
      </w:r>
      <w:r w:rsidRPr="000E339E">
        <w:rPr>
          <w:rFonts w:ascii="ＭＳ Ｐゴシック" w:eastAsia="ＭＳ Ｐゴシック" w:hAnsi="ＭＳ Ｐゴシック" w:cs="ＭＳ Ｐゴシック"/>
          <w:kern w:val="0"/>
          <w:sz w:val="24"/>
          <w:szCs w:val="24"/>
        </w:rPr>
        <w:br/>
        <w:t>卒業生については、卒業校を通じての応募になります。</w:t>
      </w:r>
      <w:r w:rsidRPr="000E339E">
        <w:rPr>
          <w:rFonts w:ascii="ＭＳ Ｐゴシック" w:eastAsia="ＭＳ Ｐゴシック" w:hAnsi="ＭＳ Ｐゴシック" w:cs="ＭＳ Ｐゴシック"/>
          <w:kern w:val="0"/>
          <w:sz w:val="24"/>
          <w:szCs w:val="24"/>
        </w:rPr>
        <w:br/>
        <w:t>応募書類については、</w:t>
      </w:r>
      <w:r>
        <w:rPr>
          <w:rFonts w:ascii="ＭＳ Ｐゴシック" w:eastAsia="ＭＳ Ｐゴシック" w:hAnsi="ＭＳ Ｐゴシック" w:cs="ＭＳ Ｐゴシック" w:hint="eastAsia"/>
          <w:kern w:val="0"/>
          <w:sz w:val="24"/>
          <w:szCs w:val="24"/>
        </w:rPr>
        <w:t>支援事業</w:t>
      </w:r>
      <w:r w:rsidRPr="000E339E">
        <w:rPr>
          <w:rFonts w:ascii="ＭＳ Ｐゴシック" w:eastAsia="ＭＳ Ｐゴシック" w:hAnsi="ＭＳ Ｐゴシック" w:cs="ＭＳ Ｐゴシック"/>
          <w:kern w:val="0"/>
          <w:sz w:val="24"/>
          <w:szCs w:val="24"/>
        </w:rPr>
        <w:t>ホームページよりダウンロードし、印刷してください。</w:t>
      </w:r>
    </w:p>
    <w:p w14:paraId="672E011F" w14:textId="046F4DF4" w:rsidR="000E339E" w:rsidRPr="000E339E" w:rsidRDefault="000E339E" w:rsidP="000E339E">
      <w:pPr>
        <w:widowControl/>
        <w:jc w:val="left"/>
        <w:rPr>
          <w:rFonts w:ascii="ＭＳ Ｐゴシック" w:eastAsia="ＭＳ Ｐゴシック" w:hAnsi="ＭＳ Ｐゴシック" w:cs="ＭＳ Ｐゴシック"/>
          <w:kern w:val="0"/>
          <w:sz w:val="24"/>
          <w:szCs w:val="24"/>
        </w:rPr>
      </w:pPr>
      <w:hyperlink r:id="rId8" w:history="1">
        <w:r w:rsidRPr="000E339E">
          <w:rPr>
            <w:rFonts w:ascii="ＭＳ Ｐゴシック" w:eastAsia="ＭＳ Ｐゴシック" w:hAnsi="ＭＳ Ｐゴシック" w:cs="ＭＳ Ｐゴシック"/>
            <w:color w:val="0288D1"/>
            <w:kern w:val="0"/>
            <w:sz w:val="24"/>
            <w:szCs w:val="24"/>
            <w:u w:val="single"/>
          </w:rPr>
          <w:t> 応募書類 ダウンロード（zipファイル）</w:t>
        </w:r>
      </w:hyperlink>
    </w:p>
    <w:p w14:paraId="6AEDFEA4" w14:textId="77777777" w:rsidR="000E339E" w:rsidRPr="000E339E" w:rsidRDefault="000E339E" w:rsidP="000E339E">
      <w:pPr>
        <w:widowControl/>
        <w:spacing w:after="240"/>
        <w:jc w:val="center"/>
        <w:outlineLvl w:val="1"/>
        <w:rPr>
          <w:rFonts w:ascii="ＭＳ Ｐゴシック" w:eastAsia="ＭＳ Ｐゴシック" w:hAnsi="ＭＳ Ｐゴシック" w:cs="ＭＳ Ｐゴシック"/>
          <w:kern w:val="0"/>
          <w:sz w:val="36"/>
          <w:szCs w:val="36"/>
        </w:rPr>
      </w:pPr>
      <w:r w:rsidRPr="000E339E">
        <w:rPr>
          <w:rFonts w:ascii="ＭＳ Ｐゴシック" w:eastAsia="ＭＳ Ｐゴシック" w:hAnsi="ＭＳ Ｐゴシック" w:cs="ＭＳ Ｐゴシック"/>
          <w:kern w:val="0"/>
          <w:sz w:val="36"/>
          <w:szCs w:val="36"/>
        </w:rPr>
        <w:t>募集期間</w:t>
      </w:r>
    </w:p>
    <w:p w14:paraId="474EC77F" w14:textId="65D6B0C6" w:rsidR="000E339E" w:rsidRPr="000E339E" w:rsidRDefault="000E339E" w:rsidP="000E339E">
      <w:pPr>
        <w:widowControl/>
        <w:spacing w:after="120"/>
        <w:rPr>
          <w:rFonts w:ascii="ＭＳ Ｐゴシック" w:eastAsia="ＭＳ Ｐゴシック" w:hAnsi="ＭＳ Ｐゴシック" w:cs="ＭＳ Ｐゴシック"/>
          <w:kern w:val="0"/>
          <w:sz w:val="24"/>
          <w:szCs w:val="24"/>
        </w:rPr>
      </w:pPr>
      <w:r w:rsidRPr="000E339E">
        <w:rPr>
          <w:rFonts w:ascii="ＭＳ Ｐゴシック" w:eastAsia="ＭＳ Ｐゴシック" w:hAnsi="ＭＳ Ｐゴシック" w:cs="ＭＳ Ｐゴシック"/>
          <w:kern w:val="0"/>
          <w:sz w:val="24"/>
          <w:szCs w:val="24"/>
        </w:rPr>
        <w:t>応募締切日は、202</w:t>
      </w:r>
      <w:r>
        <w:rPr>
          <w:rFonts w:ascii="ＭＳ Ｐゴシック" w:eastAsia="ＭＳ Ｐゴシック" w:hAnsi="ＭＳ Ｐゴシック" w:cs="ＭＳ Ｐゴシック" w:hint="eastAsia"/>
          <w:kern w:val="0"/>
          <w:sz w:val="24"/>
          <w:szCs w:val="24"/>
        </w:rPr>
        <w:t>6</w:t>
      </w:r>
      <w:r w:rsidRPr="000E339E">
        <w:rPr>
          <w:rFonts w:ascii="ＭＳ Ｐゴシック" w:eastAsia="ＭＳ Ｐゴシック" w:hAnsi="ＭＳ Ｐゴシック" w:cs="ＭＳ Ｐゴシック"/>
          <w:kern w:val="0"/>
          <w:sz w:val="24"/>
          <w:szCs w:val="24"/>
        </w:rPr>
        <w:t>年3月31日までとします。</w:t>
      </w:r>
      <w:r w:rsidRPr="000E339E">
        <w:rPr>
          <w:rFonts w:ascii="ＭＳ Ｐゴシック" w:eastAsia="ＭＳ Ｐゴシック" w:hAnsi="ＭＳ Ｐゴシック" w:cs="ＭＳ Ｐゴシック"/>
          <w:kern w:val="0"/>
          <w:sz w:val="24"/>
          <w:szCs w:val="24"/>
        </w:rPr>
        <w:br/>
        <w:t>募集期間内必着で、学校経由で当財団宛に「</w:t>
      </w:r>
      <w:hyperlink r:id="rId9" w:anchor="9" w:history="1">
        <w:r w:rsidRPr="00F13AA5">
          <w:rPr>
            <w:rFonts w:ascii="ＭＳ Ｐゴシック" w:eastAsia="ＭＳ Ｐゴシック" w:hAnsi="ＭＳ Ｐゴシック" w:cs="ＭＳ Ｐゴシック"/>
            <w:kern w:val="0"/>
            <w:sz w:val="24"/>
            <w:szCs w:val="24"/>
          </w:rPr>
          <w:t>応募の手続</w:t>
        </w:r>
      </w:hyperlink>
      <w:r w:rsidRPr="00F13AA5">
        <w:rPr>
          <w:rFonts w:ascii="ＭＳ Ｐゴシック" w:eastAsia="ＭＳ Ｐゴシック" w:hAnsi="ＭＳ Ｐゴシック" w:cs="ＭＳ Ｐゴシック"/>
          <w:kern w:val="0"/>
          <w:sz w:val="24"/>
          <w:szCs w:val="24"/>
        </w:rPr>
        <w:t>」</w:t>
      </w:r>
      <w:r w:rsidRPr="000E339E">
        <w:rPr>
          <w:rFonts w:ascii="ＭＳ Ｐゴシック" w:eastAsia="ＭＳ Ｐゴシック" w:hAnsi="ＭＳ Ｐゴシック" w:cs="ＭＳ Ｐゴシック"/>
          <w:kern w:val="0"/>
          <w:sz w:val="24"/>
          <w:szCs w:val="24"/>
        </w:rPr>
        <w:t>書類をPDFファイル形式にし、メールに添付の上、お申し込みください。</w:t>
      </w:r>
    </w:p>
    <w:p w14:paraId="34483EF6" w14:textId="23F7BD13" w:rsidR="000E339E" w:rsidRPr="000E339E" w:rsidRDefault="000E339E" w:rsidP="000E339E">
      <w:pPr>
        <w:widowControl/>
        <w:rPr>
          <w:rFonts w:ascii="ＭＳ Ｐゴシック" w:eastAsia="ＭＳ Ｐゴシック" w:hAnsi="ＭＳ Ｐゴシック" w:cs="ＭＳ Ｐゴシック"/>
          <w:kern w:val="0"/>
          <w:sz w:val="24"/>
          <w:szCs w:val="24"/>
        </w:rPr>
      </w:pPr>
      <w:r w:rsidRPr="000E339E">
        <w:rPr>
          <w:rFonts w:ascii="ＭＳ Ｐゴシック" w:eastAsia="ＭＳ Ｐゴシック" w:hAnsi="ＭＳ Ｐゴシック" w:cs="ＭＳ Ｐゴシック"/>
          <w:kern w:val="0"/>
          <w:sz w:val="24"/>
          <w:szCs w:val="24"/>
        </w:rPr>
        <w:t>＜応募先＞entry</w:t>
      </w:r>
      <w:r w:rsidR="00F13AA5">
        <w:rPr>
          <w:rFonts w:ascii="ＭＳ Ｐゴシック" w:eastAsia="ＭＳ Ｐゴシック" w:hAnsi="ＭＳ Ｐゴシック" w:cs="ＭＳ Ｐゴシック"/>
          <w:kern w:val="0"/>
          <w:sz w:val="24"/>
          <w:szCs w:val="24"/>
        </w:rPr>
        <w:t>-manabi</w:t>
      </w:r>
      <w:r w:rsidRPr="000E339E">
        <w:rPr>
          <w:rFonts w:ascii="ＭＳ Ｐゴシック" w:eastAsia="ＭＳ Ｐゴシック" w:hAnsi="ＭＳ Ｐゴシック" w:cs="ＭＳ Ｐゴシック"/>
          <w:kern w:val="0"/>
          <w:sz w:val="24"/>
          <w:szCs w:val="24"/>
        </w:rPr>
        <w:t>@sundai</w:t>
      </w:r>
      <w:r w:rsidR="00F13AA5">
        <w:rPr>
          <w:rFonts w:ascii="ＭＳ Ｐゴシック" w:eastAsia="ＭＳ Ｐゴシック" w:hAnsi="ＭＳ Ｐゴシック" w:cs="ＭＳ Ｐゴシック"/>
          <w:kern w:val="0"/>
          <w:sz w:val="24"/>
          <w:szCs w:val="24"/>
        </w:rPr>
        <w:t>.ac</w:t>
      </w:r>
      <w:r w:rsidRPr="000E339E">
        <w:rPr>
          <w:rFonts w:ascii="ＭＳ Ｐゴシック" w:eastAsia="ＭＳ Ｐゴシック" w:hAnsi="ＭＳ Ｐゴシック" w:cs="ＭＳ Ｐゴシック"/>
          <w:kern w:val="0"/>
          <w:sz w:val="24"/>
          <w:szCs w:val="24"/>
        </w:rPr>
        <w:t>.jp</w:t>
      </w:r>
    </w:p>
    <w:p w14:paraId="52A42574" w14:textId="77777777" w:rsidR="000E339E" w:rsidRPr="000E339E" w:rsidRDefault="000E339E" w:rsidP="000E339E">
      <w:pPr>
        <w:widowControl/>
        <w:spacing w:after="240"/>
        <w:jc w:val="center"/>
        <w:outlineLvl w:val="1"/>
        <w:rPr>
          <w:rFonts w:ascii="ＭＳ Ｐゴシック" w:eastAsia="ＭＳ Ｐゴシック" w:hAnsi="ＭＳ Ｐゴシック" w:cs="ＭＳ Ｐゴシック"/>
          <w:kern w:val="0"/>
          <w:sz w:val="36"/>
          <w:szCs w:val="36"/>
        </w:rPr>
      </w:pPr>
      <w:r w:rsidRPr="000E339E">
        <w:rPr>
          <w:rFonts w:ascii="ＭＳ Ｐゴシック" w:eastAsia="ＭＳ Ｐゴシック" w:hAnsi="ＭＳ Ｐゴシック" w:cs="ＭＳ Ｐゴシック"/>
          <w:kern w:val="0"/>
          <w:sz w:val="36"/>
          <w:szCs w:val="36"/>
        </w:rPr>
        <w:t>応募の手続</w:t>
      </w:r>
    </w:p>
    <w:p w14:paraId="7E3DB4EB" w14:textId="77777777" w:rsidR="000E339E" w:rsidRPr="000E339E" w:rsidRDefault="000E339E" w:rsidP="000E339E">
      <w:pPr>
        <w:widowControl/>
        <w:spacing w:after="120"/>
        <w:rPr>
          <w:rFonts w:ascii="ＭＳ Ｐゴシック" w:eastAsia="ＭＳ Ｐゴシック" w:hAnsi="ＭＳ Ｐゴシック" w:cs="ＭＳ Ｐゴシック"/>
          <w:kern w:val="0"/>
          <w:sz w:val="24"/>
          <w:szCs w:val="24"/>
        </w:rPr>
      </w:pPr>
      <w:r w:rsidRPr="000E339E">
        <w:rPr>
          <w:rFonts w:ascii="ＭＳ Ｐゴシック" w:eastAsia="ＭＳ Ｐゴシック" w:hAnsi="ＭＳ Ｐゴシック" w:cs="ＭＳ Ｐゴシック"/>
          <w:kern w:val="0"/>
          <w:sz w:val="24"/>
          <w:szCs w:val="24"/>
        </w:rPr>
        <w:t>次の書類を揃え、在学校、卒業校の指定する日までに担当窓口の先生へ提出してください。</w:t>
      </w:r>
    </w:p>
    <w:p w14:paraId="20529D26" w14:textId="77777777" w:rsidR="000E339E" w:rsidRPr="000E339E" w:rsidRDefault="000E339E" w:rsidP="000E339E">
      <w:pPr>
        <w:widowControl/>
        <w:numPr>
          <w:ilvl w:val="0"/>
          <w:numId w:val="5"/>
        </w:numPr>
        <w:spacing w:after="48"/>
        <w:rPr>
          <w:rFonts w:ascii="ＭＳ Ｐゴシック" w:eastAsia="ＭＳ Ｐゴシック" w:hAnsi="ＭＳ Ｐゴシック" w:cs="ＭＳ Ｐゴシック"/>
          <w:kern w:val="0"/>
          <w:sz w:val="24"/>
          <w:szCs w:val="24"/>
        </w:rPr>
      </w:pPr>
      <w:r w:rsidRPr="000E339E">
        <w:rPr>
          <w:rFonts w:ascii="ＭＳ Ｐゴシック" w:eastAsia="ＭＳ Ｐゴシック" w:hAnsi="ＭＳ Ｐゴシック" w:cs="ＭＳ Ｐゴシック"/>
          <w:kern w:val="0"/>
          <w:sz w:val="24"/>
          <w:szCs w:val="24"/>
        </w:rPr>
        <w:t>奨学生願書</w:t>
      </w:r>
    </w:p>
    <w:p w14:paraId="1C63855C" w14:textId="77777777" w:rsidR="000E339E" w:rsidRPr="000E339E" w:rsidRDefault="000E339E" w:rsidP="000E339E">
      <w:pPr>
        <w:widowControl/>
        <w:numPr>
          <w:ilvl w:val="0"/>
          <w:numId w:val="5"/>
        </w:numPr>
        <w:spacing w:after="48"/>
        <w:rPr>
          <w:rFonts w:ascii="ＭＳ Ｐゴシック" w:eastAsia="ＭＳ Ｐゴシック" w:hAnsi="ＭＳ Ｐゴシック" w:cs="ＭＳ Ｐゴシック"/>
          <w:kern w:val="0"/>
          <w:sz w:val="24"/>
          <w:szCs w:val="24"/>
        </w:rPr>
      </w:pPr>
      <w:r w:rsidRPr="000E339E">
        <w:rPr>
          <w:rFonts w:ascii="ＭＳ Ｐゴシック" w:eastAsia="ＭＳ Ｐゴシック" w:hAnsi="ＭＳ Ｐゴシック" w:cs="ＭＳ Ｐゴシック"/>
          <w:kern w:val="0"/>
          <w:sz w:val="24"/>
          <w:szCs w:val="24"/>
        </w:rPr>
        <w:t>直近の成績証明書類（学校の成績の場合は成績証明書、通知票のコピー、模擬試験の場合は、模擬試験成績表コピー等）</w:t>
      </w:r>
    </w:p>
    <w:p w14:paraId="30FFE9FF" w14:textId="77777777" w:rsidR="000E339E" w:rsidRPr="000E339E" w:rsidRDefault="000E339E" w:rsidP="000E339E">
      <w:pPr>
        <w:widowControl/>
        <w:numPr>
          <w:ilvl w:val="0"/>
          <w:numId w:val="5"/>
        </w:numPr>
        <w:spacing w:after="48"/>
        <w:rPr>
          <w:rFonts w:ascii="ＭＳ Ｐゴシック" w:eastAsia="ＭＳ Ｐゴシック" w:hAnsi="ＭＳ Ｐゴシック" w:cs="ＭＳ Ｐゴシック"/>
          <w:kern w:val="0"/>
          <w:sz w:val="24"/>
          <w:szCs w:val="24"/>
        </w:rPr>
      </w:pPr>
      <w:r w:rsidRPr="000E339E">
        <w:rPr>
          <w:rFonts w:ascii="ＭＳ Ｐゴシック" w:eastAsia="ＭＳ Ｐゴシック" w:hAnsi="ＭＳ Ｐゴシック" w:cs="ＭＳ Ｐゴシック"/>
          <w:kern w:val="0"/>
          <w:sz w:val="24"/>
          <w:szCs w:val="24"/>
        </w:rPr>
        <w:t>家計支持者（父母、父母がいない場合は代わって家計を支えている人）に係る直近の給与所得の源泉徴収票のコピー又は所得税の確定申告書の写し</w:t>
      </w:r>
    </w:p>
    <w:p w14:paraId="64C0B1BA" w14:textId="77777777" w:rsidR="000E339E" w:rsidRPr="000E339E" w:rsidRDefault="000E339E" w:rsidP="000E339E">
      <w:pPr>
        <w:widowControl/>
        <w:numPr>
          <w:ilvl w:val="0"/>
          <w:numId w:val="5"/>
        </w:numPr>
        <w:spacing w:after="48"/>
        <w:rPr>
          <w:rFonts w:ascii="ＭＳ Ｐゴシック" w:eastAsia="ＭＳ Ｐゴシック" w:hAnsi="ＭＳ Ｐゴシック" w:cs="ＭＳ Ｐゴシック"/>
          <w:kern w:val="0"/>
          <w:sz w:val="24"/>
          <w:szCs w:val="24"/>
        </w:rPr>
      </w:pPr>
      <w:r w:rsidRPr="000E339E">
        <w:rPr>
          <w:rFonts w:ascii="ＭＳ Ｐゴシック" w:eastAsia="ＭＳ Ｐゴシック" w:hAnsi="ＭＳ Ｐゴシック" w:cs="ＭＳ Ｐゴシック"/>
          <w:kern w:val="0"/>
          <w:sz w:val="24"/>
          <w:szCs w:val="24"/>
        </w:rPr>
        <w:t>個人情報の取扱いに関する同意書</w:t>
      </w:r>
    </w:p>
    <w:p w14:paraId="4F6F2175" w14:textId="77777777" w:rsidR="000E339E" w:rsidRPr="000E339E" w:rsidRDefault="000E339E" w:rsidP="000E339E">
      <w:pPr>
        <w:widowControl/>
        <w:numPr>
          <w:ilvl w:val="0"/>
          <w:numId w:val="5"/>
        </w:numPr>
        <w:spacing w:after="48"/>
        <w:rPr>
          <w:rFonts w:ascii="ＭＳ Ｐゴシック" w:eastAsia="ＭＳ Ｐゴシック" w:hAnsi="ＭＳ Ｐゴシック" w:cs="ＭＳ Ｐゴシック"/>
          <w:kern w:val="0"/>
          <w:sz w:val="24"/>
          <w:szCs w:val="24"/>
        </w:rPr>
      </w:pPr>
      <w:r w:rsidRPr="000E339E">
        <w:rPr>
          <w:rFonts w:ascii="ＭＳ Ｐゴシック" w:eastAsia="ＭＳ Ｐゴシック" w:hAnsi="ＭＳ Ｐゴシック" w:cs="ＭＳ Ｐゴシック"/>
          <w:kern w:val="0"/>
          <w:sz w:val="24"/>
          <w:szCs w:val="24"/>
        </w:rPr>
        <w:t>学校長等の推薦書</w:t>
      </w:r>
    </w:p>
    <w:p w14:paraId="75636D20" w14:textId="77777777" w:rsidR="000E339E" w:rsidRPr="000E339E" w:rsidRDefault="000E339E" w:rsidP="000E339E">
      <w:pPr>
        <w:widowControl/>
        <w:spacing w:after="240"/>
        <w:jc w:val="center"/>
        <w:outlineLvl w:val="1"/>
        <w:rPr>
          <w:rFonts w:ascii="ＭＳ Ｐゴシック" w:eastAsia="ＭＳ Ｐゴシック" w:hAnsi="ＭＳ Ｐゴシック" w:cs="ＭＳ Ｐゴシック"/>
          <w:kern w:val="0"/>
          <w:sz w:val="36"/>
          <w:szCs w:val="36"/>
        </w:rPr>
      </w:pPr>
      <w:r w:rsidRPr="000E339E">
        <w:rPr>
          <w:rFonts w:ascii="ＭＳ Ｐゴシック" w:eastAsia="ＭＳ Ｐゴシック" w:hAnsi="ＭＳ Ｐゴシック" w:cs="ＭＳ Ｐゴシック"/>
          <w:kern w:val="0"/>
          <w:sz w:val="36"/>
          <w:szCs w:val="36"/>
        </w:rPr>
        <w:t>選考および決定</w:t>
      </w:r>
    </w:p>
    <w:p w14:paraId="025E6CD9" w14:textId="463D6C38" w:rsidR="000E339E" w:rsidRPr="000E339E" w:rsidRDefault="000E339E" w:rsidP="000E339E">
      <w:pPr>
        <w:widowControl/>
        <w:numPr>
          <w:ilvl w:val="0"/>
          <w:numId w:val="6"/>
        </w:numPr>
        <w:spacing w:after="48"/>
        <w:rPr>
          <w:rFonts w:ascii="ＭＳ Ｐゴシック" w:eastAsia="ＭＳ Ｐゴシック" w:hAnsi="ＭＳ Ｐゴシック" w:cs="ＭＳ Ｐゴシック"/>
          <w:kern w:val="0"/>
          <w:sz w:val="24"/>
          <w:szCs w:val="24"/>
        </w:rPr>
      </w:pPr>
      <w:r w:rsidRPr="000E339E">
        <w:rPr>
          <w:rFonts w:ascii="ＭＳ Ｐゴシック" w:eastAsia="ＭＳ Ｐゴシック" w:hAnsi="ＭＳ Ｐゴシック" w:cs="ＭＳ Ｐゴシック"/>
          <w:kern w:val="0"/>
          <w:sz w:val="24"/>
          <w:szCs w:val="24"/>
        </w:rPr>
        <w:t>推薦された者について、選考委員会の選考を経て奨学生を決定します。</w:t>
      </w:r>
    </w:p>
    <w:p w14:paraId="7B827CFF" w14:textId="77777777" w:rsidR="000E339E" w:rsidRPr="000E339E" w:rsidRDefault="000E339E" w:rsidP="000E339E">
      <w:pPr>
        <w:widowControl/>
        <w:numPr>
          <w:ilvl w:val="0"/>
          <w:numId w:val="6"/>
        </w:numPr>
        <w:spacing w:after="48"/>
        <w:rPr>
          <w:rFonts w:ascii="ＭＳ Ｐゴシック" w:eastAsia="ＭＳ Ｐゴシック" w:hAnsi="ＭＳ Ｐゴシック" w:cs="ＭＳ Ｐゴシック"/>
          <w:kern w:val="0"/>
          <w:sz w:val="24"/>
          <w:szCs w:val="24"/>
        </w:rPr>
      </w:pPr>
      <w:r w:rsidRPr="000E339E">
        <w:rPr>
          <w:rFonts w:ascii="ＭＳ Ｐゴシック" w:eastAsia="ＭＳ Ｐゴシック" w:hAnsi="ＭＳ Ｐゴシック" w:cs="ＭＳ Ｐゴシック"/>
          <w:kern w:val="0"/>
          <w:sz w:val="24"/>
          <w:szCs w:val="24"/>
        </w:rPr>
        <w:t>採用決定者については、4月下旬に学校を経由して本人に通知します。</w:t>
      </w:r>
    </w:p>
    <w:p w14:paraId="2C45ED2F" w14:textId="77777777" w:rsidR="00184DCC" w:rsidRDefault="00184DCC" w:rsidP="000E339E">
      <w:pPr>
        <w:widowControl/>
        <w:spacing w:after="240"/>
        <w:jc w:val="center"/>
        <w:outlineLvl w:val="1"/>
        <w:rPr>
          <w:rFonts w:ascii="ＭＳ Ｐゴシック" w:eastAsia="ＭＳ Ｐゴシック" w:hAnsi="ＭＳ Ｐゴシック" w:cs="ＭＳ Ｐゴシック"/>
          <w:kern w:val="0"/>
          <w:sz w:val="36"/>
          <w:szCs w:val="36"/>
        </w:rPr>
      </w:pPr>
    </w:p>
    <w:p w14:paraId="165C22A5" w14:textId="77777777" w:rsidR="00184DCC" w:rsidRDefault="00184DCC" w:rsidP="000E339E">
      <w:pPr>
        <w:widowControl/>
        <w:spacing w:after="240"/>
        <w:jc w:val="center"/>
        <w:outlineLvl w:val="1"/>
        <w:rPr>
          <w:rFonts w:ascii="ＭＳ Ｐゴシック" w:eastAsia="ＭＳ Ｐゴシック" w:hAnsi="ＭＳ Ｐゴシック" w:cs="ＭＳ Ｐゴシック"/>
          <w:kern w:val="0"/>
          <w:sz w:val="36"/>
          <w:szCs w:val="36"/>
        </w:rPr>
      </w:pPr>
    </w:p>
    <w:p w14:paraId="7B05DAFE" w14:textId="77777777" w:rsidR="00184DCC" w:rsidRDefault="00184DCC" w:rsidP="000E339E">
      <w:pPr>
        <w:widowControl/>
        <w:spacing w:after="240"/>
        <w:jc w:val="center"/>
        <w:outlineLvl w:val="1"/>
        <w:rPr>
          <w:rFonts w:ascii="ＭＳ Ｐゴシック" w:eastAsia="ＭＳ Ｐゴシック" w:hAnsi="ＭＳ Ｐゴシック" w:cs="ＭＳ Ｐゴシック"/>
          <w:kern w:val="0"/>
          <w:sz w:val="36"/>
          <w:szCs w:val="36"/>
        </w:rPr>
      </w:pPr>
    </w:p>
    <w:p w14:paraId="58023D5F" w14:textId="67A9E011" w:rsidR="000E339E" w:rsidRPr="000E339E" w:rsidRDefault="000E339E" w:rsidP="000E339E">
      <w:pPr>
        <w:widowControl/>
        <w:spacing w:after="240"/>
        <w:jc w:val="center"/>
        <w:outlineLvl w:val="1"/>
        <w:rPr>
          <w:rFonts w:ascii="ＭＳ Ｐゴシック" w:eastAsia="ＭＳ Ｐゴシック" w:hAnsi="ＭＳ Ｐゴシック" w:cs="ＭＳ Ｐゴシック"/>
          <w:kern w:val="0"/>
          <w:sz w:val="36"/>
          <w:szCs w:val="36"/>
        </w:rPr>
      </w:pPr>
      <w:r w:rsidRPr="000E339E">
        <w:rPr>
          <w:rFonts w:ascii="ＭＳ Ｐゴシック" w:eastAsia="ＭＳ Ｐゴシック" w:hAnsi="ＭＳ Ｐゴシック" w:cs="ＭＳ Ｐゴシック"/>
          <w:kern w:val="0"/>
          <w:sz w:val="36"/>
          <w:szCs w:val="36"/>
        </w:rPr>
        <w:t>誓約書の送付、学業成績および生活状況の報告</w:t>
      </w:r>
    </w:p>
    <w:p w14:paraId="68F9444B" w14:textId="2E36FA4F" w:rsidR="000E339E" w:rsidRPr="000E339E" w:rsidRDefault="000E339E" w:rsidP="000E339E">
      <w:pPr>
        <w:widowControl/>
        <w:numPr>
          <w:ilvl w:val="0"/>
          <w:numId w:val="7"/>
        </w:numPr>
        <w:spacing w:after="48"/>
        <w:rPr>
          <w:rFonts w:ascii="ＭＳ Ｐゴシック" w:eastAsia="ＭＳ Ｐゴシック" w:hAnsi="ＭＳ Ｐゴシック" w:cs="ＭＳ Ｐゴシック"/>
          <w:kern w:val="0"/>
          <w:sz w:val="24"/>
          <w:szCs w:val="24"/>
        </w:rPr>
      </w:pPr>
      <w:r w:rsidRPr="000E339E">
        <w:rPr>
          <w:rFonts w:ascii="ＭＳ Ｐゴシック" w:eastAsia="ＭＳ Ｐゴシック" w:hAnsi="ＭＳ Ｐゴシック" w:cs="ＭＳ Ｐゴシック"/>
          <w:kern w:val="0"/>
          <w:sz w:val="24"/>
          <w:szCs w:val="24"/>
        </w:rPr>
        <w:t>採用決定者は、決定通知書を受領後、遅滞なく、振込口座（奨学生本人名義に限る）等を記載した「誓約書」を当</w:t>
      </w:r>
      <w:r w:rsidR="00F13AA5">
        <w:rPr>
          <w:rFonts w:ascii="ＭＳ Ｐゴシック" w:eastAsia="ＭＳ Ｐゴシック" w:hAnsi="ＭＳ Ｐゴシック" w:cs="ＭＳ Ｐゴシック" w:hint="eastAsia"/>
          <w:kern w:val="0"/>
          <w:sz w:val="24"/>
          <w:szCs w:val="24"/>
        </w:rPr>
        <w:t>支援事業</w:t>
      </w:r>
      <w:r w:rsidRPr="000E339E">
        <w:rPr>
          <w:rFonts w:ascii="ＭＳ Ｐゴシック" w:eastAsia="ＭＳ Ｐゴシック" w:hAnsi="ＭＳ Ｐゴシック" w:cs="ＭＳ Ｐゴシック"/>
          <w:kern w:val="0"/>
          <w:sz w:val="24"/>
          <w:szCs w:val="24"/>
        </w:rPr>
        <w:t>へ提出してください。</w:t>
      </w:r>
    </w:p>
    <w:p w14:paraId="3DBDE8D5" w14:textId="5C8F4D7D" w:rsidR="000E339E" w:rsidRPr="00E50DC6" w:rsidRDefault="000E339E" w:rsidP="000E339E">
      <w:pPr>
        <w:widowControl/>
        <w:numPr>
          <w:ilvl w:val="0"/>
          <w:numId w:val="7"/>
        </w:numPr>
        <w:spacing w:after="48"/>
        <w:rPr>
          <w:rFonts w:ascii="ＭＳ Ｐゴシック" w:eastAsia="ＭＳ Ｐゴシック" w:hAnsi="ＭＳ Ｐゴシック" w:cs="ＭＳ Ｐゴシック"/>
          <w:kern w:val="0"/>
          <w:sz w:val="24"/>
          <w:szCs w:val="24"/>
        </w:rPr>
      </w:pPr>
      <w:r w:rsidRPr="00E50DC6">
        <w:rPr>
          <w:rFonts w:ascii="ＭＳ Ｐゴシック" w:eastAsia="ＭＳ Ｐゴシック" w:hAnsi="ＭＳ Ｐゴシック" w:cs="ＭＳ Ｐゴシック"/>
          <w:kern w:val="0"/>
          <w:sz w:val="24"/>
          <w:szCs w:val="24"/>
        </w:rPr>
        <w:t>採用決定者は、奨学金の給付期間終了後、遅滞なく、生活状況報告書、給付期間中の成績証明書類および受験結果が分かる書類</w:t>
      </w:r>
      <w:r w:rsidR="003272F3" w:rsidRPr="00E50DC6">
        <w:rPr>
          <w:rFonts w:ascii="ＭＳ Ｐゴシック" w:eastAsia="ＭＳ Ｐゴシック" w:hAnsi="ＭＳ Ｐゴシック" w:cs="ＭＳ Ｐゴシック" w:hint="eastAsia"/>
          <w:kern w:val="0"/>
          <w:sz w:val="24"/>
          <w:szCs w:val="24"/>
        </w:rPr>
        <w:t>、並びに資金使途の分かるエビデンス（授業料</w:t>
      </w:r>
      <w:r w:rsidR="00E50DC6" w:rsidRPr="00E50DC6">
        <w:rPr>
          <w:rFonts w:ascii="ＭＳ Ｐゴシック" w:eastAsia="ＭＳ Ｐゴシック" w:hAnsi="ＭＳ Ｐゴシック" w:cs="ＭＳ Ｐゴシック" w:hint="eastAsia"/>
          <w:kern w:val="0"/>
          <w:sz w:val="24"/>
          <w:szCs w:val="24"/>
        </w:rPr>
        <w:t>の払い込み証や、教材購入の領収書など）</w:t>
      </w:r>
      <w:r w:rsidRPr="00E50DC6">
        <w:rPr>
          <w:rFonts w:ascii="ＭＳ Ｐゴシック" w:eastAsia="ＭＳ Ｐゴシック" w:hAnsi="ＭＳ Ｐゴシック" w:cs="ＭＳ Ｐゴシック"/>
          <w:kern w:val="0"/>
          <w:sz w:val="24"/>
          <w:szCs w:val="24"/>
        </w:rPr>
        <w:t>を当</w:t>
      </w:r>
      <w:r w:rsidR="00F13AA5" w:rsidRPr="00E50DC6">
        <w:rPr>
          <w:rFonts w:ascii="ＭＳ Ｐゴシック" w:eastAsia="ＭＳ Ｐゴシック" w:hAnsi="ＭＳ Ｐゴシック" w:cs="ＭＳ Ｐゴシック" w:hint="eastAsia"/>
          <w:kern w:val="0"/>
          <w:sz w:val="24"/>
          <w:szCs w:val="24"/>
        </w:rPr>
        <w:t>支援事業</w:t>
      </w:r>
      <w:r w:rsidRPr="00E50DC6">
        <w:rPr>
          <w:rFonts w:ascii="ＭＳ Ｐゴシック" w:eastAsia="ＭＳ Ｐゴシック" w:hAnsi="ＭＳ Ｐゴシック" w:cs="ＭＳ Ｐゴシック"/>
          <w:kern w:val="0"/>
          <w:sz w:val="24"/>
          <w:szCs w:val="24"/>
        </w:rPr>
        <w:t>へ提出してください。</w:t>
      </w:r>
    </w:p>
    <w:p w14:paraId="399A0953" w14:textId="3CB8816F" w:rsidR="000E339E" w:rsidRPr="000E339E" w:rsidRDefault="000E339E" w:rsidP="000E339E">
      <w:pPr>
        <w:widowControl/>
        <w:ind w:firstLineChars="300" w:firstLine="630"/>
        <w:rPr>
          <w:rFonts w:ascii="ＭＳ Ｐゴシック" w:eastAsia="ＭＳ Ｐゴシック" w:hAnsi="ＭＳ Ｐゴシック" w:cs="ＭＳ Ｐゴシック"/>
          <w:kern w:val="0"/>
          <w:sz w:val="24"/>
          <w:szCs w:val="24"/>
        </w:rPr>
      </w:pPr>
      <w:hyperlink r:id="rId10" w:history="1">
        <w:r w:rsidRPr="000E339E">
          <w:rPr>
            <w:rFonts w:ascii="ＭＳ Ｐゴシック" w:eastAsia="ＭＳ Ｐゴシック" w:hAnsi="ＭＳ Ｐゴシック" w:cs="ＭＳ Ｐゴシック"/>
            <w:color w:val="0288D1"/>
            <w:kern w:val="0"/>
            <w:sz w:val="24"/>
            <w:szCs w:val="24"/>
            <w:u w:val="single"/>
          </w:rPr>
          <w:t> 生活状況報告書 ダウンロード（zipファイル）</w:t>
        </w:r>
      </w:hyperlink>
    </w:p>
    <w:p w14:paraId="656475BD" w14:textId="77777777" w:rsidR="000E339E" w:rsidRPr="000E339E" w:rsidRDefault="000E339E" w:rsidP="000E339E">
      <w:pPr>
        <w:widowControl/>
        <w:spacing w:after="240"/>
        <w:jc w:val="center"/>
        <w:outlineLvl w:val="1"/>
        <w:rPr>
          <w:rFonts w:ascii="ＭＳ Ｐゴシック" w:eastAsia="ＭＳ Ｐゴシック" w:hAnsi="ＭＳ Ｐゴシック" w:cs="ＭＳ Ｐゴシック"/>
          <w:kern w:val="0"/>
          <w:sz w:val="36"/>
          <w:szCs w:val="36"/>
        </w:rPr>
      </w:pPr>
      <w:r w:rsidRPr="000E339E">
        <w:rPr>
          <w:rFonts w:ascii="ＭＳ Ｐゴシック" w:eastAsia="ＭＳ Ｐゴシック" w:hAnsi="ＭＳ Ｐゴシック" w:cs="ＭＳ Ｐゴシック"/>
          <w:kern w:val="0"/>
          <w:sz w:val="36"/>
          <w:szCs w:val="36"/>
        </w:rPr>
        <w:t>その他</w:t>
      </w:r>
    </w:p>
    <w:p w14:paraId="5A05C387" w14:textId="2612BB5A" w:rsidR="000E339E" w:rsidRPr="000E339E" w:rsidRDefault="000E339E" w:rsidP="000E339E">
      <w:pPr>
        <w:widowControl/>
        <w:numPr>
          <w:ilvl w:val="0"/>
          <w:numId w:val="8"/>
        </w:numPr>
        <w:spacing w:after="48"/>
        <w:rPr>
          <w:rFonts w:ascii="ＭＳ Ｐゴシック" w:eastAsia="ＭＳ Ｐゴシック" w:hAnsi="ＭＳ Ｐゴシック" w:cs="ＭＳ Ｐゴシック"/>
          <w:kern w:val="0"/>
          <w:sz w:val="24"/>
          <w:szCs w:val="24"/>
        </w:rPr>
      </w:pPr>
      <w:r w:rsidRPr="000E339E">
        <w:rPr>
          <w:rFonts w:ascii="ＭＳ Ｐゴシック" w:eastAsia="ＭＳ Ｐゴシック" w:hAnsi="ＭＳ Ｐゴシック" w:cs="ＭＳ Ｐゴシック"/>
          <w:kern w:val="0"/>
          <w:sz w:val="24"/>
          <w:szCs w:val="24"/>
        </w:rPr>
        <w:t>応募書類の受付後、その記載内容の確認のため当</w:t>
      </w:r>
      <w:r w:rsidR="00F13AA5">
        <w:rPr>
          <w:rFonts w:ascii="ＭＳ Ｐゴシック" w:eastAsia="ＭＳ Ｐゴシック" w:hAnsi="ＭＳ Ｐゴシック" w:cs="ＭＳ Ｐゴシック" w:hint="eastAsia"/>
          <w:kern w:val="0"/>
          <w:sz w:val="24"/>
          <w:szCs w:val="24"/>
        </w:rPr>
        <w:t>支援事業</w:t>
      </w:r>
      <w:r w:rsidRPr="000E339E">
        <w:rPr>
          <w:rFonts w:ascii="ＭＳ Ｐゴシック" w:eastAsia="ＭＳ Ｐゴシック" w:hAnsi="ＭＳ Ｐゴシック" w:cs="ＭＳ Ｐゴシック"/>
          <w:kern w:val="0"/>
          <w:sz w:val="24"/>
          <w:szCs w:val="24"/>
        </w:rPr>
        <w:t>の担当者が連絡、または直接本人と面談を行うことがあります。なお、面談を行う場合には、事前にご連絡します。</w:t>
      </w:r>
    </w:p>
    <w:p w14:paraId="2A2AF327" w14:textId="77777777" w:rsidR="000E339E" w:rsidRPr="000E339E" w:rsidRDefault="000E339E" w:rsidP="000E339E">
      <w:pPr>
        <w:widowControl/>
        <w:numPr>
          <w:ilvl w:val="0"/>
          <w:numId w:val="8"/>
        </w:numPr>
        <w:spacing w:after="48"/>
        <w:rPr>
          <w:rFonts w:ascii="ＭＳ Ｐゴシック" w:eastAsia="ＭＳ Ｐゴシック" w:hAnsi="ＭＳ Ｐゴシック" w:cs="ＭＳ Ｐゴシック"/>
          <w:kern w:val="0"/>
          <w:sz w:val="24"/>
          <w:szCs w:val="24"/>
        </w:rPr>
      </w:pPr>
      <w:r w:rsidRPr="000E339E">
        <w:rPr>
          <w:rFonts w:ascii="ＭＳ Ｐゴシック" w:eastAsia="ＭＳ Ｐゴシック" w:hAnsi="ＭＳ Ｐゴシック" w:cs="ＭＳ Ｐゴシック"/>
          <w:kern w:val="0"/>
          <w:sz w:val="24"/>
          <w:szCs w:val="24"/>
        </w:rPr>
        <w:t>応募書類の返却はいたしませんので、ご了承ください。</w:t>
      </w:r>
    </w:p>
    <w:p w14:paraId="4CBEE23A" w14:textId="77777777" w:rsidR="000E339E" w:rsidRPr="000E339E" w:rsidRDefault="000E339E" w:rsidP="000E339E">
      <w:pPr>
        <w:widowControl/>
        <w:jc w:val="right"/>
        <w:rPr>
          <w:rFonts w:ascii="ＭＳ Ｐゴシック" w:eastAsia="ＭＳ Ｐゴシック" w:hAnsi="ＭＳ Ｐゴシック" w:cs="ＭＳ Ｐゴシック"/>
          <w:kern w:val="0"/>
          <w:sz w:val="24"/>
          <w:szCs w:val="24"/>
        </w:rPr>
      </w:pPr>
      <w:r w:rsidRPr="000E339E">
        <w:rPr>
          <w:rFonts w:ascii="ＭＳ Ｐゴシック" w:eastAsia="ＭＳ Ｐゴシック" w:hAnsi="ＭＳ Ｐゴシック" w:cs="ＭＳ Ｐゴシック"/>
          <w:kern w:val="0"/>
          <w:sz w:val="24"/>
          <w:szCs w:val="24"/>
        </w:rPr>
        <w:t>以上</w:t>
      </w:r>
    </w:p>
    <w:p w14:paraId="5C1E8FB6" w14:textId="11BBEF67" w:rsidR="00996A45" w:rsidRDefault="00996A45" w:rsidP="000E339E"/>
    <w:p w14:paraId="71DC1044" w14:textId="2268F658" w:rsidR="00184DCC" w:rsidRDefault="00184DCC" w:rsidP="000E339E"/>
    <w:p w14:paraId="2FBF4857" w14:textId="4E782C12" w:rsidR="00184DCC" w:rsidRDefault="00184DCC" w:rsidP="000E339E"/>
    <w:p w14:paraId="733F9410" w14:textId="69202EBC" w:rsidR="00184DCC" w:rsidRDefault="00184DCC" w:rsidP="000E339E"/>
    <w:p w14:paraId="12ADC521" w14:textId="2F704CDE" w:rsidR="00184DCC" w:rsidRDefault="00184DCC" w:rsidP="000E339E"/>
    <w:p w14:paraId="0241BE3D" w14:textId="2F2BD89E" w:rsidR="00184DCC" w:rsidRDefault="00184DCC" w:rsidP="000E339E"/>
    <w:p w14:paraId="4021F08E" w14:textId="7116492E" w:rsidR="00184DCC" w:rsidRDefault="00184DCC" w:rsidP="000E339E"/>
    <w:p w14:paraId="7F02627E" w14:textId="1989747C" w:rsidR="00184DCC" w:rsidRDefault="00184DCC" w:rsidP="000E339E"/>
    <w:p w14:paraId="49468480" w14:textId="3155F8F8" w:rsidR="00184DCC" w:rsidRDefault="00184DCC" w:rsidP="000E339E"/>
    <w:p w14:paraId="4A3D0D19" w14:textId="232C4B1B" w:rsidR="00184DCC" w:rsidRDefault="00184DCC" w:rsidP="000E339E"/>
    <w:p w14:paraId="754A082C" w14:textId="3428771F" w:rsidR="00184DCC" w:rsidRDefault="00184DCC" w:rsidP="000E339E"/>
    <w:p w14:paraId="0F6EB2E9" w14:textId="24D25589" w:rsidR="00184DCC" w:rsidRDefault="00184DCC" w:rsidP="000E339E"/>
    <w:p w14:paraId="342827C9" w14:textId="038B1AA5" w:rsidR="00184DCC" w:rsidRDefault="00184DCC" w:rsidP="000E339E"/>
    <w:p w14:paraId="0A89F081" w14:textId="68DC400E" w:rsidR="00184DCC" w:rsidRDefault="00184DCC" w:rsidP="000E339E"/>
    <w:p w14:paraId="649245F4" w14:textId="5A929EEB" w:rsidR="00184DCC" w:rsidRDefault="00184DCC" w:rsidP="000E339E"/>
    <w:p w14:paraId="45E7922F" w14:textId="77777777" w:rsidR="00184DCC" w:rsidRDefault="00184DCC" w:rsidP="000E339E"/>
    <w:p w14:paraId="35AC2753" w14:textId="0966DF2E" w:rsidR="00184DCC" w:rsidRDefault="00184DCC" w:rsidP="000E339E"/>
    <w:p w14:paraId="4A8CAA66" w14:textId="1171D7DC" w:rsidR="00184DCC" w:rsidRDefault="00184DCC" w:rsidP="000E339E"/>
    <w:p w14:paraId="5772CD5D" w14:textId="6A3D5CB2" w:rsidR="00184DCC" w:rsidRDefault="00184DCC" w:rsidP="000E339E"/>
    <w:p w14:paraId="30AFD3A6" w14:textId="77777777" w:rsidR="00184DCC" w:rsidRDefault="00184DCC" w:rsidP="00184DCC">
      <w:pPr>
        <w:jc w:val="left"/>
        <w:rPr>
          <w:rFonts w:asciiTheme="minorEastAsia" w:hAnsiTheme="minorEastAsia"/>
        </w:rPr>
      </w:pPr>
      <w:r>
        <w:rPr>
          <w:rFonts w:asciiTheme="minorEastAsia" w:hAnsiTheme="minorEastAsia" w:hint="eastAsia"/>
        </w:rPr>
        <w:t>（選考項目の優先順位と各項目の配点）</w:t>
      </w:r>
    </w:p>
    <w:p w14:paraId="07DB00B8" w14:textId="77B74EEF" w:rsidR="00184DCC" w:rsidRPr="000E339E" w:rsidRDefault="00184DCC" w:rsidP="000E339E">
      <w:r w:rsidRPr="00E36E7D">
        <w:rPr>
          <w:noProof/>
        </w:rPr>
        <w:drawing>
          <wp:inline distT="0" distB="0" distL="0" distR="0" wp14:anchorId="4E5C1A96" wp14:editId="28F808D9">
            <wp:extent cx="5400040" cy="3417533"/>
            <wp:effectExtent l="0" t="0" r="0" b="0"/>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400040" cy="3417533"/>
                    </a:xfrm>
                    <a:prstGeom prst="rect">
                      <a:avLst/>
                    </a:prstGeom>
                    <a:noFill/>
                    <a:ln>
                      <a:noFill/>
                    </a:ln>
                  </pic:spPr>
                </pic:pic>
              </a:graphicData>
            </a:graphic>
          </wp:inline>
        </w:drawing>
      </w:r>
    </w:p>
    <w:sectPr w:rsidR="00184DCC" w:rsidRPr="000E339E">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BD4A6D" w14:textId="77777777" w:rsidR="00C23E2A" w:rsidRDefault="00C23E2A" w:rsidP="00184DCC">
      <w:r>
        <w:separator/>
      </w:r>
    </w:p>
  </w:endnote>
  <w:endnote w:type="continuationSeparator" w:id="0">
    <w:p w14:paraId="4A7C6A22" w14:textId="77777777" w:rsidR="00C23E2A" w:rsidRDefault="00C23E2A" w:rsidP="00184D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3C3247" w14:textId="77777777" w:rsidR="00C23E2A" w:rsidRDefault="00C23E2A" w:rsidP="00184DCC">
      <w:r>
        <w:separator/>
      </w:r>
    </w:p>
  </w:footnote>
  <w:footnote w:type="continuationSeparator" w:id="0">
    <w:p w14:paraId="323B1C9D" w14:textId="77777777" w:rsidR="00C23E2A" w:rsidRDefault="00C23E2A" w:rsidP="00184DC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8D934DA"/>
    <w:multiLevelType w:val="multilevel"/>
    <w:tmpl w:val="A84862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29445C23"/>
    <w:multiLevelType w:val="multilevel"/>
    <w:tmpl w:val="FF0AF1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48010E05"/>
    <w:multiLevelType w:val="multilevel"/>
    <w:tmpl w:val="115085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5064459F"/>
    <w:multiLevelType w:val="multilevel"/>
    <w:tmpl w:val="4ED814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588E778B"/>
    <w:multiLevelType w:val="multilevel"/>
    <w:tmpl w:val="E69C6F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59107B48"/>
    <w:multiLevelType w:val="multilevel"/>
    <w:tmpl w:val="A106D02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66023030"/>
    <w:multiLevelType w:val="multilevel"/>
    <w:tmpl w:val="DE88A88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77512421"/>
    <w:multiLevelType w:val="multilevel"/>
    <w:tmpl w:val="A2A0477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987737781">
    <w:abstractNumId w:val="7"/>
  </w:num>
  <w:num w:numId="2" w16cid:durableId="300965668">
    <w:abstractNumId w:val="5"/>
  </w:num>
  <w:num w:numId="3" w16cid:durableId="1137455772">
    <w:abstractNumId w:val="3"/>
  </w:num>
  <w:num w:numId="4" w16cid:durableId="847017893">
    <w:abstractNumId w:val="2"/>
  </w:num>
  <w:num w:numId="5" w16cid:durableId="226965341">
    <w:abstractNumId w:val="6"/>
  </w:num>
  <w:num w:numId="6" w16cid:durableId="647973185">
    <w:abstractNumId w:val="1"/>
  </w:num>
  <w:num w:numId="7" w16cid:durableId="850876396">
    <w:abstractNumId w:val="0"/>
  </w:num>
  <w:num w:numId="8" w16cid:durableId="136197953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339E"/>
    <w:rsid w:val="0004741D"/>
    <w:rsid w:val="000E339E"/>
    <w:rsid w:val="00184DCC"/>
    <w:rsid w:val="003272F3"/>
    <w:rsid w:val="0047102B"/>
    <w:rsid w:val="00481C4E"/>
    <w:rsid w:val="0058028F"/>
    <w:rsid w:val="006F62CB"/>
    <w:rsid w:val="00885B2B"/>
    <w:rsid w:val="00973C9F"/>
    <w:rsid w:val="00974429"/>
    <w:rsid w:val="00996A45"/>
    <w:rsid w:val="009B1AE5"/>
    <w:rsid w:val="00C23E2A"/>
    <w:rsid w:val="00DD1A81"/>
    <w:rsid w:val="00E50DC6"/>
    <w:rsid w:val="00F13AA5"/>
    <w:rsid w:val="00F90C9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1A6770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0E339E"/>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qFormat/>
    <w:rsid w:val="000E339E"/>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0E339E"/>
    <w:pPr>
      <w:keepNext/>
      <w:keepLines/>
      <w:spacing w:before="160" w:after="80"/>
      <w:outlineLvl w:val="2"/>
    </w:pPr>
    <w:rPr>
      <w:rFonts w:asciiTheme="majorHAnsi" w:eastAsiaTheme="majorEastAsia" w:hAnsiTheme="majorHAnsi" w:cstheme="majorBidi"/>
      <w:color w:val="000000" w:themeColor="text1"/>
      <w:sz w:val="24"/>
      <w:szCs w:val="24"/>
    </w:rPr>
  </w:style>
  <w:style w:type="paragraph" w:styleId="4">
    <w:name w:val="heading 4"/>
    <w:basedOn w:val="a"/>
    <w:next w:val="a"/>
    <w:link w:val="40"/>
    <w:uiPriority w:val="9"/>
    <w:semiHidden/>
    <w:unhideWhenUsed/>
    <w:qFormat/>
    <w:rsid w:val="000E339E"/>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0E339E"/>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0E339E"/>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0E339E"/>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0E339E"/>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0E339E"/>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0E339E"/>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0E339E"/>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0E339E"/>
    <w:rPr>
      <w:rFonts w:asciiTheme="majorHAnsi" w:eastAsiaTheme="majorEastAsia" w:hAnsiTheme="majorHAnsi" w:cstheme="majorBidi"/>
      <w:color w:val="000000" w:themeColor="text1"/>
      <w:sz w:val="24"/>
      <w:szCs w:val="24"/>
    </w:rPr>
  </w:style>
  <w:style w:type="character" w:customStyle="1" w:styleId="40">
    <w:name w:val="見出し 4 (文字)"/>
    <w:basedOn w:val="a0"/>
    <w:link w:val="4"/>
    <w:uiPriority w:val="9"/>
    <w:semiHidden/>
    <w:rsid w:val="000E339E"/>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0E339E"/>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0E339E"/>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0E339E"/>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0E339E"/>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0E339E"/>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0E339E"/>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0E339E"/>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0E339E"/>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0E339E"/>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0E339E"/>
    <w:pPr>
      <w:spacing w:before="160" w:after="160"/>
      <w:jc w:val="center"/>
    </w:pPr>
    <w:rPr>
      <w:i/>
      <w:iCs/>
      <w:color w:val="404040" w:themeColor="text1" w:themeTint="BF"/>
    </w:rPr>
  </w:style>
  <w:style w:type="character" w:customStyle="1" w:styleId="a8">
    <w:name w:val="引用文 (文字)"/>
    <w:basedOn w:val="a0"/>
    <w:link w:val="a7"/>
    <w:uiPriority w:val="29"/>
    <w:rsid w:val="000E339E"/>
    <w:rPr>
      <w:i/>
      <w:iCs/>
      <w:color w:val="404040" w:themeColor="text1" w:themeTint="BF"/>
    </w:rPr>
  </w:style>
  <w:style w:type="paragraph" w:styleId="a9">
    <w:name w:val="List Paragraph"/>
    <w:basedOn w:val="a"/>
    <w:uiPriority w:val="34"/>
    <w:qFormat/>
    <w:rsid w:val="000E339E"/>
    <w:pPr>
      <w:ind w:left="720"/>
      <w:contextualSpacing/>
    </w:pPr>
  </w:style>
  <w:style w:type="character" w:styleId="21">
    <w:name w:val="Intense Emphasis"/>
    <w:basedOn w:val="a0"/>
    <w:uiPriority w:val="21"/>
    <w:qFormat/>
    <w:rsid w:val="000E339E"/>
    <w:rPr>
      <w:i/>
      <w:iCs/>
      <w:color w:val="0F4761" w:themeColor="accent1" w:themeShade="BF"/>
    </w:rPr>
  </w:style>
  <w:style w:type="paragraph" w:styleId="22">
    <w:name w:val="Intense Quote"/>
    <w:basedOn w:val="a"/>
    <w:next w:val="a"/>
    <w:link w:val="23"/>
    <w:uiPriority w:val="30"/>
    <w:qFormat/>
    <w:rsid w:val="000E339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23">
    <w:name w:val="引用文 2 (文字)"/>
    <w:basedOn w:val="a0"/>
    <w:link w:val="22"/>
    <w:uiPriority w:val="30"/>
    <w:rsid w:val="000E339E"/>
    <w:rPr>
      <w:i/>
      <w:iCs/>
      <w:color w:val="0F4761" w:themeColor="accent1" w:themeShade="BF"/>
    </w:rPr>
  </w:style>
  <w:style w:type="character" w:styleId="24">
    <w:name w:val="Intense Reference"/>
    <w:basedOn w:val="a0"/>
    <w:uiPriority w:val="32"/>
    <w:qFormat/>
    <w:rsid w:val="000E339E"/>
    <w:rPr>
      <w:b/>
      <w:bCs/>
      <w:smallCaps/>
      <w:color w:val="0F4761" w:themeColor="accent1" w:themeShade="BF"/>
      <w:spacing w:val="5"/>
    </w:rPr>
  </w:style>
  <w:style w:type="paragraph" w:styleId="aa">
    <w:name w:val="header"/>
    <w:basedOn w:val="a"/>
    <w:link w:val="ab"/>
    <w:uiPriority w:val="99"/>
    <w:unhideWhenUsed/>
    <w:rsid w:val="00184DCC"/>
    <w:pPr>
      <w:tabs>
        <w:tab w:val="center" w:pos="4252"/>
        <w:tab w:val="right" w:pos="8504"/>
      </w:tabs>
      <w:snapToGrid w:val="0"/>
    </w:pPr>
  </w:style>
  <w:style w:type="character" w:customStyle="1" w:styleId="ab">
    <w:name w:val="ヘッダー (文字)"/>
    <w:basedOn w:val="a0"/>
    <w:link w:val="aa"/>
    <w:uiPriority w:val="99"/>
    <w:rsid w:val="00184DCC"/>
  </w:style>
  <w:style w:type="paragraph" w:styleId="ac">
    <w:name w:val="footer"/>
    <w:basedOn w:val="a"/>
    <w:link w:val="ad"/>
    <w:uiPriority w:val="99"/>
    <w:unhideWhenUsed/>
    <w:rsid w:val="00184DCC"/>
    <w:pPr>
      <w:tabs>
        <w:tab w:val="center" w:pos="4252"/>
        <w:tab w:val="right" w:pos="8504"/>
      </w:tabs>
      <w:snapToGrid w:val="0"/>
    </w:pPr>
  </w:style>
  <w:style w:type="character" w:customStyle="1" w:styleId="ad">
    <w:name w:val="フッター (文字)"/>
    <w:basedOn w:val="a0"/>
    <w:link w:val="ac"/>
    <w:uiPriority w:val="99"/>
    <w:rsid w:val="00184DC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undai.ac.jp/manabi-shien/documents/2026/2026-scholarship-documents.zip"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www.sundai-manabi.jp/guideline/scholarship.html"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emf"/><Relationship Id="rId5" Type="http://schemas.openxmlformats.org/officeDocument/2006/relationships/footnotes" Target="footnotes.xml"/><Relationship Id="rId10" Type="http://schemas.openxmlformats.org/officeDocument/2006/relationships/hyperlink" Target="https://www.sundai.ac.jp/manabi-shien/documents/2026/2026-scholarship-report.zip" TargetMode="External"/><Relationship Id="rId4" Type="http://schemas.openxmlformats.org/officeDocument/2006/relationships/webSettings" Target="webSettings.xml"/><Relationship Id="rId9" Type="http://schemas.openxmlformats.org/officeDocument/2006/relationships/hyperlink" Target="https://www.sundai-manabi.jp/guideline/scholarship.html"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1125</Words>
  <Characters>1182</Characters>
  <Application>Microsoft Office Word</Application>
  <DocSecurity>0</DocSecurity>
  <Lines>84</Lines>
  <Paragraphs>85</Paragraphs>
  <ScaleCrop>false</ScaleCrop>
  <Company/>
  <LinksUpToDate>false</LinksUpToDate>
  <CharactersWithSpaces>2222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2026-03-30T06:30:00Z</dcterms:created>
  <dcterms:modified xsi:type="dcterms:W3CDTF">2026-03-30T06:30:00Z</dcterms:modified>
</cp:coreProperties>
</file>